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E8C47" w14:textId="10A64BA5" w:rsidR="00FF7729" w:rsidRPr="00AA7B66" w:rsidRDefault="00AA7B66" w:rsidP="00AA7B66">
      <w:pPr>
        <w:shd w:val="clear" w:color="auto" w:fill="FFFFFF"/>
        <w:spacing w:after="120" w:line="240" w:lineRule="auto"/>
        <w:textAlignment w:val="baseline"/>
        <w:divId w:val="632949779"/>
        <w:rPr>
          <w:rFonts w:ascii="inherit" w:eastAsia="Times New Roman" w:hAnsi="inherit" w:cs="Arial"/>
          <w:color w:val="242729"/>
          <w:sz w:val="40"/>
          <w:szCs w:val="40"/>
        </w:rPr>
      </w:pPr>
      <w:bookmarkStart w:id="0" w:name="_Hlk53586348"/>
      <w:bookmarkEnd w:id="0"/>
      <w:r w:rsidRPr="00AA7B66">
        <w:rPr>
          <w:b/>
          <w:bCs/>
          <w:noProof/>
          <w:sz w:val="40"/>
          <w:szCs w:val="40"/>
        </w:rPr>
        <w:drawing>
          <wp:anchor distT="0" distB="0" distL="114300" distR="114300" simplePos="0" relativeHeight="251658240" behindDoc="0" locked="0" layoutInCell="1" allowOverlap="1" wp14:anchorId="6E5D50A8" wp14:editId="31DEFF76">
            <wp:simplePos x="0" y="0"/>
            <wp:positionH relativeFrom="column">
              <wp:posOffset>-100330</wp:posOffset>
            </wp:positionH>
            <wp:positionV relativeFrom="page">
              <wp:posOffset>671513</wp:posOffset>
            </wp:positionV>
            <wp:extent cx="948690" cy="933450"/>
            <wp:effectExtent l="0" t="0" r="381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8690" cy="933450"/>
                    </a:xfrm>
                    <a:prstGeom prst="rect">
                      <a:avLst/>
                    </a:prstGeom>
                  </pic:spPr>
                </pic:pic>
              </a:graphicData>
            </a:graphic>
            <wp14:sizeRelH relativeFrom="margin">
              <wp14:pctWidth>0</wp14:pctWidth>
            </wp14:sizeRelH>
            <wp14:sizeRelV relativeFrom="margin">
              <wp14:pctHeight>0</wp14:pctHeight>
            </wp14:sizeRelV>
          </wp:anchor>
        </w:drawing>
      </w:r>
      <w:r w:rsidR="005C78F1" w:rsidRPr="00AA7B66">
        <w:rPr>
          <w:b/>
          <w:bCs/>
          <w:sz w:val="40"/>
          <w:szCs w:val="40"/>
        </w:rPr>
        <w:t xml:space="preserve">SPECIAL </w:t>
      </w:r>
      <w:r w:rsidR="00220411" w:rsidRPr="00AA7B66">
        <w:rPr>
          <w:b/>
          <w:bCs/>
          <w:sz w:val="40"/>
          <w:szCs w:val="40"/>
        </w:rPr>
        <w:t>RESEARCH SUPPORT GRANTS</w:t>
      </w:r>
    </w:p>
    <w:p w14:paraId="78FF9925" w14:textId="77777777" w:rsidR="00FF7729" w:rsidRPr="005C78F1" w:rsidRDefault="00FF7729">
      <w:pPr>
        <w:pStyle w:val="qowt-stl-qowt-stl-normalweb"/>
        <w:spacing w:before="0" w:beforeAutospacing="0" w:after="0" w:afterAutospacing="0"/>
        <w:divId w:val="711615318"/>
        <w:rPr>
          <w:b/>
          <w:bCs/>
        </w:rPr>
      </w:pPr>
    </w:p>
    <w:p w14:paraId="3CD2A7C0" w14:textId="77777777" w:rsidR="000F5024" w:rsidRPr="005C78F1" w:rsidRDefault="000F5024" w:rsidP="000F5024">
      <w:pPr>
        <w:pStyle w:val="qowt-stl-qowt-li-00"/>
        <w:spacing w:before="0" w:beforeAutospacing="0" w:after="0" w:afterAutospacing="0"/>
        <w:divId w:val="711615318"/>
      </w:pPr>
      <w:r w:rsidRPr="005C78F1">
        <w:t>Dear Colleagues,</w:t>
      </w:r>
    </w:p>
    <w:p w14:paraId="04E2E7AC" w14:textId="77777777" w:rsidR="000F5024" w:rsidRPr="005C78F1" w:rsidRDefault="000F5024" w:rsidP="000F5024">
      <w:pPr>
        <w:pStyle w:val="qowt-stl-qowt-li-00"/>
        <w:spacing w:before="0" w:beforeAutospacing="0" w:after="0" w:afterAutospacing="0"/>
        <w:divId w:val="711615318"/>
      </w:pPr>
    </w:p>
    <w:p w14:paraId="6F238756" w14:textId="77777777" w:rsidR="00957624" w:rsidRPr="005C78F1" w:rsidRDefault="000F5024" w:rsidP="000F5024">
      <w:pPr>
        <w:pStyle w:val="qowt-stl-qowt-li-00"/>
        <w:spacing w:before="0" w:beforeAutospacing="0" w:after="0" w:afterAutospacing="0"/>
        <w:divId w:val="711615318"/>
      </w:pPr>
      <w:r w:rsidRPr="005C78F1">
        <w:t xml:space="preserve">As a non-profit member organization NCIS </w:t>
      </w:r>
      <w:r w:rsidR="00957624" w:rsidRPr="005C78F1">
        <w:t xml:space="preserve">is committed </w:t>
      </w:r>
      <w:r w:rsidRPr="005C78F1">
        <w:t>to support</w:t>
      </w:r>
      <w:r w:rsidR="00957624" w:rsidRPr="005C78F1">
        <w:t>ing</w:t>
      </w:r>
      <w:r w:rsidRPr="005C78F1">
        <w:t xml:space="preserve"> members</w:t>
      </w:r>
      <w:r w:rsidR="00957624" w:rsidRPr="005C78F1">
        <w:t>’ scholarly en</w:t>
      </w:r>
      <w:r w:rsidRPr="005C78F1">
        <w:t xml:space="preserve">deavors, and this includes disbursing </w:t>
      </w:r>
      <w:r w:rsidR="00957624" w:rsidRPr="005C78F1">
        <w:t xml:space="preserve">six </w:t>
      </w:r>
      <w:r w:rsidRPr="005C78F1">
        <w:t>grants</w:t>
      </w:r>
      <w:r w:rsidR="00957624" w:rsidRPr="005C78F1">
        <w:t xml:space="preserve"> annually</w:t>
      </w:r>
      <w:r w:rsidRPr="005C78F1">
        <w:t xml:space="preserve"> to support research activity and conference attendance. However</w:t>
      </w:r>
      <w:r w:rsidR="00957624" w:rsidRPr="005C78F1">
        <w:t>, the impact of</w:t>
      </w:r>
      <w:r w:rsidRPr="005C78F1">
        <w:t xml:space="preserve"> COVID-19 </w:t>
      </w:r>
      <w:r w:rsidR="00957624" w:rsidRPr="005C78F1">
        <w:t xml:space="preserve">has </w:t>
      </w:r>
      <w:r w:rsidRPr="005C78F1">
        <w:t>meant conferences and research trips being cancelled, so our grants budget remains seriously underused</w:t>
      </w:r>
      <w:r w:rsidR="00957624" w:rsidRPr="005C78F1">
        <w:t xml:space="preserve">. We have therefore </w:t>
      </w:r>
      <w:r w:rsidRPr="005C78F1">
        <w:t xml:space="preserve">been looking at ways we could help members in these difficult times. </w:t>
      </w:r>
    </w:p>
    <w:p w14:paraId="01BEBD7A" w14:textId="77777777" w:rsidR="00957624" w:rsidRPr="005C78F1" w:rsidRDefault="00957624" w:rsidP="000F5024">
      <w:pPr>
        <w:pStyle w:val="qowt-stl-qowt-li-00"/>
        <w:spacing w:before="0" w:beforeAutospacing="0" w:after="0" w:afterAutospacing="0"/>
        <w:divId w:val="711615318"/>
      </w:pPr>
    </w:p>
    <w:p w14:paraId="48121E9C" w14:textId="4339ABE8" w:rsidR="00957624" w:rsidRPr="005C78F1" w:rsidRDefault="000F5024" w:rsidP="000F5024">
      <w:pPr>
        <w:pStyle w:val="qowt-stl-qowt-li-00"/>
        <w:spacing w:before="0" w:beforeAutospacing="0" w:after="0" w:afterAutospacing="0"/>
        <w:divId w:val="711615318"/>
      </w:pPr>
      <w:r w:rsidRPr="005C78F1">
        <w:t xml:space="preserve">We recognize that, while the crisis has curtailed many activities, it has also led to extra expense such as buying books because libraries are closed, buying additional journal access, </w:t>
      </w:r>
      <w:r w:rsidR="00957624" w:rsidRPr="005C78F1">
        <w:t xml:space="preserve">subscribing to learned societies </w:t>
      </w:r>
      <w:r w:rsidRPr="005C78F1">
        <w:t>and buying online training to cope with the ‘new normal</w:t>
      </w:r>
      <w:r w:rsidR="00957624" w:rsidRPr="005C78F1">
        <w:t>.</w:t>
      </w:r>
      <w:r w:rsidRPr="005C78F1">
        <w:t>’</w:t>
      </w:r>
      <w:r w:rsidR="00957624" w:rsidRPr="005C78F1">
        <w:t xml:space="preserve"> We</w:t>
      </w:r>
      <w:r w:rsidRPr="005C78F1">
        <w:t xml:space="preserve"> have</w:t>
      </w:r>
      <w:r w:rsidR="00957624" w:rsidRPr="005C78F1">
        <w:t xml:space="preserve"> therefore</w:t>
      </w:r>
      <w:r w:rsidRPr="005C78F1">
        <w:t xml:space="preserve"> decided </w:t>
      </w:r>
      <w:r w:rsidR="00957624" w:rsidRPr="005C78F1">
        <w:t xml:space="preserve">that, exceptionally, our unused grants budget for 2020 will be repurposed to offer </w:t>
      </w:r>
      <w:r w:rsidR="005C78F1" w:rsidRPr="005C78F1">
        <w:rPr>
          <w:b/>
          <w:bCs/>
        </w:rPr>
        <w:t>Special</w:t>
      </w:r>
      <w:r w:rsidR="00957624" w:rsidRPr="005C78F1">
        <w:rPr>
          <w:b/>
          <w:bCs/>
        </w:rPr>
        <w:t xml:space="preserve"> Research Support Grants </w:t>
      </w:r>
      <w:r w:rsidR="00AA7B66">
        <w:rPr>
          <w:b/>
          <w:bCs/>
        </w:rPr>
        <w:t xml:space="preserve">(SRSG) </w:t>
      </w:r>
      <w:r w:rsidRPr="005C78F1">
        <w:t xml:space="preserve">to </w:t>
      </w:r>
      <w:r w:rsidR="00957624" w:rsidRPr="005C78F1">
        <w:t xml:space="preserve">help members offset these additional costs. </w:t>
      </w:r>
    </w:p>
    <w:p w14:paraId="0AFC9155" w14:textId="16602779" w:rsidR="000D3E15" w:rsidRPr="005C78F1" w:rsidRDefault="000D3E15" w:rsidP="000F5024">
      <w:pPr>
        <w:pStyle w:val="qowt-stl-qowt-li-00"/>
        <w:spacing w:before="0" w:beforeAutospacing="0" w:after="0" w:afterAutospacing="0"/>
        <w:divId w:val="711615318"/>
      </w:pPr>
    </w:p>
    <w:p w14:paraId="307487C4" w14:textId="41A0DA89" w:rsidR="000D3E15" w:rsidRDefault="00AA7B66" w:rsidP="000D3E15">
      <w:pPr>
        <w:pStyle w:val="qowt-stl-qowt-li-00"/>
        <w:spacing w:before="0" w:beforeAutospacing="0" w:after="0" w:afterAutospacing="0"/>
        <w:divId w:val="711615318"/>
      </w:pPr>
      <w:r>
        <w:t>In this second cycle of SRSGs w</w:t>
      </w:r>
      <w:r w:rsidR="000D3E15">
        <w:t xml:space="preserve">e are offering </w:t>
      </w:r>
      <w:r w:rsidR="000D3E15" w:rsidRPr="000D3E15">
        <w:rPr>
          <w:b/>
          <w:bCs/>
        </w:rPr>
        <w:t>grants of up to $1</w:t>
      </w:r>
      <w:r>
        <w:rPr>
          <w:b/>
          <w:bCs/>
        </w:rPr>
        <w:t>5</w:t>
      </w:r>
      <w:r w:rsidR="000D3E15" w:rsidRPr="000D3E15">
        <w:rPr>
          <w:b/>
          <w:bCs/>
        </w:rPr>
        <w:t>0 each</w:t>
      </w:r>
      <w:r w:rsidR="000D3E15">
        <w:t xml:space="preserve"> for research-related expe</w:t>
      </w:r>
      <w:r>
        <w:t>nditure</w:t>
      </w:r>
      <w:r w:rsidR="000D3E15">
        <w:t xml:space="preserve">. These may be used to cover </w:t>
      </w:r>
      <w:r>
        <w:t>item</w:t>
      </w:r>
      <w:r w:rsidR="000D3E15">
        <w:t>s such as:</w:t>
      </w:r>
    </w:p>
    <w:p w14:paraId="01892CAB" w14:textId="7BB3C0FE" w:rsidR="000D3E15" w:rsidRDefault="000D3E15" w:rsidP="000D3E15">
      <w:pPr>
        <w:pStyle w:val="qowt-stl-qowt-li-00"/>
        <w:spacing w:before="0" w:beforeAutospacing="0" w:after="0" w:afterAutospacing="0"/>
        <w:ind w:left="720" w:firstLine="720"/>
        <w:divId w:val="711615318"/>
      </w:pPr>
      <w:r>
        <w:t xml:space="preserve">- books related to </w:t>
      </w:r>
      <w:r w:rsidR="00532153">
        <w:t>your</w:t>
      </w:r>
      <w:r>
        <w:t xml:space="preserve"> research area</w:t>
      </w:r>
    </w:p>
    <w:p w14:paraId="06835405" w14:textId="58959A9C" w:rsidR="000D3E15" w:rsidRDefault="000D3E15" w:rsidP="000D3E15">
      <w:pPr>
        <w:pStyle w:val="qowt-stl-qowt-li-00"/>
        <w:spacing w:before="0" w:beforeAutospacing="0" w:after="0" w:afterAutospacing="0"/>
        <w:ind w:left="720" w:firstLine="720"/>
        <w:divId w:val="711615318"/>
      </w:pPr>
      <w:r>
        <w:t>- subscription</w:t>
      </w:r>
      <w:r w:rsidR="00532153">
        <w:t xml:space="preserve"> to journal in your field</w:t>
      </w:r>
    </w:p>
    <w:p w14:paraId="773B0A9F" w14:textId="1D797D0E" w:rsidR="000D3E15" w:rsidRDefault="000D3E15" w:rsidP="000D3E15">
      <w:pPr>
        <w:pStyle w:val="qowt-stl-qowt-li-00"/>
        <w:spacing w:before="0" w:beforeAutospacing="0" w:after="0" w:afterAutospacing="0"/>
        <w:ind w:left="720" w:firstLine="720"/>
        <w:divId w:val="711615318"/>
      </w:pPr>
      <w:r>
        <w:t>- journal access (</w:t>
      </w:r>
      <w:proofErr w:type="spellStart"/>
      <w:r>
        <w:t>eg</w:t>
      </w:r>
      <w:proofErr w:type="spellEnd"/>
      <w:r>
        <w:t xml:space="preserve"> $99 for </w:t>
      </w:r>
      <w:r w:rsidR="00532153">
        <w:t>12mth</w:t>
      </w:r>
      <w:r>
        <w:t xml:space="preserve"> JSTOR sub</w:t>
      </w:r>
      <w:r w:rsidR="00532153">
        <w:t>scription</w:t>
      </w:r>
      <w:r>
        <w:t xml:space="preserve"> through NCIS)</w:t>
      </w:r>
    </w:p>
    <w:p w14:paraId="2F13740D" w14:textId="77777777" w:rsidR="000D3E15" w:rsidRDefault="000D3E15" w:rsidP="000D3E15">
      <w:pPr>
        <w:pStyle w:val="qowt-stl-qowt-li-00"/>
        <w:spacing w:before="0" w:beforeAutospacing="0" w:after="0" w:afterAutospacing="0"/>
        <w:ind w:left="720" w:firstLine="720"/>
        <w:divId w:val="711615318"/>
      </w:pPr>
      <w:r>
        <w:t>- registration fees for virtual conferences/seminars</w:t>
      </w:r>
    </w:p>
    <w:p w14:paraId="1857DBBC" w14:textId="2495E4EF" w:rsidR="000D3E15" w:rsidRDefault="000D3E15" w:rsidP="00AA7B66">
      <w:pPr>
        <w:pStyle w:val="qowt-stl-qowt-li-00"/>
        <w:spacing w:before="0" w:beforeAutospacing="0" w:after="0" w:afterAutospacing="0"/>
        <w:ind w:left="720" w:firstLine="720"/>
        <w:divId w:val="711615318"/>
      </w:pPr>
      <w:r>
        <w:t xml:space="preserve">- subscription to learned society </w:t>
      </w:r>
      <w:r w:rsidR="00532153">
        <w:t>in your field</w:t>
      </w:r>
    </w:p>
    <w:p w14:paraId="2F6E06F9" w14:textId="77777777" w:rsidR="00AA7B66" w:rsidRPr="00AA7B66" w:rsidRDefault="00AA7B66" w:rsidP="00AA7B66">
      <w:pPr>
        <w:pStyle w:val="qowt-stl-qowt-li-00"/>
        <w:spacing w:before="0" w:beforeAutospacing="0" w:after="0" w:afterAutospacing="0"/>
        <w:ind w:left="720" w:firstLine="720"/>
        <w:divId w:val="711615318"/>
      </w:pPr>
      <w:r w:rsidRPr="00AA7B66">
        <w:t>- technical support</w:t>
      </w:r>
    </w:p>
    <w:p w14:paraId="2B0E439E" w14:textId="77777777" w:rsidR="00AA7B66" w:rsidRPr="00AA7B66" w:rsidRDefault="00AA7B66" w:rsidP="00AA7B66">
      <w:pPr>
        <w:pStyle w:val="qowt-stl-qowt-li-00"/>
        <w:spacing w:before="0" w:beforeAutospacing="0" w:after="0" w:afterAutospacing="0"/>
        <w:ind w:left="720" w:firstLine="720"/>
        <w:divId w:val="711615318"/>
      </w:pPr>
      <w:r w:rsidRPr="00AA7B66">
        <w:t>- software</w:t>
      </w:r>
    </w:p>
    <w:p w14:paraId="5D44D0F9" w14:textId="77777777" w:rsidR="00AA7B66" w:rsidRPr="00AA7B66" w:rsidRDefault="00AA7B66" w:rsidP="00AA7B66">
      <w:pPr>
        <w:pStyle w:val="qowt-stl-qowt-li-00"/>
        <w:spacing w:before="0" w:beforeAutospacing="0" w:after="0" w:afterAutospacing="0"/>
        <w:ind w:left="720" w:firstLine="720"/>
        <w:divId w:val="711615318"/>
      </w:pPr>
      <w:r w:rsidRPr="00AA7B66">
        <w:t>- hardware (</w:t>
      </w:r>
      <w:proofErr w:type="spellStart"/>
      <w:r w:rsidRPr="00AA7B66">
        <w:t>eg</w:t>
      </w:r>
      <w:proofErr w:type="spellEnd"/>
      <w:r w:rsidRPr="00AA7B66">
        <w:t xml:space="preserve"> mic/headphone sets)</w:t>
      </w:r>
    </w:p>
    <w:p w14:paraId="3411D2B9" w14:textId="1713CF67" w:rsidR="00AA7B66" w:rsidRPr="00AA7B66" w:rsidRDefault="00AA7B66" w:rsidP="00AA7B66">
      <w:pPr>
        <w:pStyle w:val="qowt-stl-qowt-li-00"/>
        <w:spacing w:before="0" w:beforeAutospacing="0" w:after="0" w:afterAutospacing="0"/>
        <w:ind w:left="720" w:firstLine="720"/>
        <w:divId w:val="711615318"/>
      </w:pPr>
      <w:r w:rsidRPr="00AA7B66">
        <w:t>- ergonomic aids (e.g. ergonomic chairs, molded keyboards)</w:t>
      </w:r>
    </w:p>
    <w:p w14:paraId="7D9579EF" w14:textId="12F2D67E" w:rsidR="000D3E15" w:rsidRDefault="000D3E15" w:rsidP="000D3E15">
      <w:pPr>
        <w:pStyle w:val="qowt-stl-qowt-li-00"/>
        <w:spacing w:before="0" w:beforeAutospacing="0" w:after="0" w:afterAutospacing="0"/>
        <w:ind w:left="720" w:firstLine="720"/>
        <w:divId w:val="711615318"/>
      </w:pPr>
      <w:r>
        <w:t>- other (including online training)</w:t>
      </w:r>
    </w:p>
    <w:p w14:paraId="091B5414" w14:textId="78752E7F" w:rsidR="00532153" w:rsidRDefault="00532153" w:rsidP="00532153">
      <w:pPr>
        <w:pStyle w:val="qowt-stl-qowt-li-00"/>
        <w:spacing w:before="0" w:beforeAutospacing="0" w:after="0" w:afterAutospacing="0"/>
        <w:divId w:val="711615318"/>
      </w:pPr>
    </w:p>
    <w:p w14:paraId="2DA27E8C" w14:textId="77777777" w:rsidR="00AA7B66" w:rsidRPr="00AA7B66" w:rsidRDefault="00AA7B66" w:rsidP="00AA7B66">
      <w:pPr>
        <w:pStyle w:val="NormalWeb"/>
        <w:shd w:val="clear" w:color="auto" w:fill="FFFFFF"/>
        <w:spacing w:before="0" w:beforeAutospacing="0" w:after="0" w:afterAutospacing="0"/>
        <w:divId w:val="711615318"/>
      </w:pPr>
      <w:r w:rsidRPr="00AA7B66">
        <w:t>Application must be made on the application form, and emailed to </w:t>
      </w:r>
      <w:hyperlink r:id="rId6" w:history="1">
        <w:r w:rsidRPr="00AA7B66">
          <w:t>grants@ncis.org</w:t>
        </w:r>
      </w:hyperlink>
      <w:r w:rsidRPr="00AA7B66">
        <w:t>.</w:t>
      </w:r>
    </w:p>
    <w:p w14:paraId="54E4950C" w14:textId="77777777" w:rsidR="00AA7B66" w:rsidRPr="00AA7B66" w:rsidRDefault="00AA7B66" w:rsidP="00AA7B66">
      <w:pPr>
        <w:pStyle w:val="NormalWeb"/>
        <w:shd w:val="clear" w:color="auto" w:fill="FFFFFF"/>
        <w:spacing w:before="0" w:beforeAutospacing="0" w:after="0" w:afterAutospacing="0"/>
        <w:divId w:val="711615318"/>
        <w:rPr>
          <w:b/>
          <w:bCs/>
        </w:rPr>
      </w:pPr>
    </w:p>
    <w:p w14:paraId="4DDD923B" w14:textId="6E087104" w:rsidR="00AA7B66" w:rsidRPr="00AA7B66" w:rsidRDefault="00AA7B66" w:rsidP="00AA7B66">
      <w:pPr>
        <w:pStyle w:val="NormalWeb"/>
        <w:shd w:val="clear" w:color="auto" w:fill="FFFFFF"/>
        <w:spacing w:before="0" w:beforeAutospacing="0" w:after="0" w:afterAutospacing="0"/>
        <w:divId w:val="711615318"/>
      </w:pPr>
      <w:r w:rsidRPr="00AA7B66">
        <w:rPr>
          <w:b/>
          <w:bCs/>
        </w:rPr>
        <w:t>Conditions</w:t>
      </w:r>
      <w:r w:rsidRPr="00AA7B66">
        <w:br/>
        <w:t>- Applicant must have been an NCIS Member AT FULL OR ASSOCIATE LEVEL in good standing for the 12 months prior to 15 November 2020. </w:t>
      </w:r>
      <w:r w:rsidRPr="00AA7B66">
        <w:br/>
        <w:t>- Intended purchases of research-related materials, or such purchases already made between 15 March and 15 November 2020 due to the crisis, may be claimed for. [NB a receipt for the purchase of the stated items will be required if the grant request is approved.]</w:t>
      </w:r>
      <w:r w:rsidRPr="00AA7B66">
        <w:br/>
        <w:t>- Only applications using the dedicated “Special Research Support Grants” </w:t>
      </w:r>
      <w:hyperlink r:id="rId7" w:history="1">
        <w:r w:rsidRPr="00AA7B66">
          <w:t>application form</w:t>
        </w:r>
      </w:hyperlink>
      <w:r w:rsidRPr="00AA7B66">
        <w:t> will be considered.</w:t>
      </w:r>
      <w:r w:rsidRPr="00AA7B66">
        <w:br/>
        <w:t>- Grants will be disbursed through PayPal only. </w:t>
      </w:r>
    </w:p>
    <w:p w14:paraId="483FC550" w14:textId="77777777" w:rsidR="00AA7B66" w:rsidRPr="00AA7B66" w:rsidRDefault="00AA7B66" w:rsidP="00AA7B66">
      <w:pPr>
        <w:pStyle w:val="NormalWeb"/>
        <w:shd w:val="clear" w:color="auto" w:fill="FFFFFF"/>
        <w:spacing w:before="0" w:beforeAutospacing="0" w:after="0" w:afterAutospacing="0"/>
        <w:divId w:val="711615318"/>
      </w:pPr>
      <w:r w:rsidRPr="00AA7B66">
        <w:rPr>
          <w:i/>
          <w:iCs/>
        </w:rPr>
        <w:t>Members who were awarded a Special Research Support Grant in the first cycle (Summer 2020) are eligible to apply in this cycle, </w:t>
      </w:r>
      <w:proofErr w:type="gramStart"/>
      <w:r w:rsidRPr="00AA7B66">
        <w:rPr>
          <w:i/>
          <w:iCs/>
        </w:rPr>
        <w:t>as long as</w:t>
      </w:r>
      <w:proofErr w:type="gramEnd"/>
      <w:r w:rsidRPr="00AA7B66">
        <w:rPr>
          <w:i/>
          <w:iCs/>
        </w:rPr>
        <w:t xml:space="preserve"> the combined total is no more than $150</w:t>
      </w:r>
    </w:p>
    <w:p w14:paraId="311A3A7A" w14:textId="77777777" w:rsidR="00AA7B66" w:rsidRPr="00AA7B66" w:rsidRDefault="00AA7B66" w:rsidP="00AA7B66">
      <w:pPr>
        <w:pStyle w:val="NormalWeb"/>
        <w:shd w:val="clear" w:color="auto" w:fill="FFFFFF"/>
        <w:spacing w:before="0" w:beforeAutospacing="0" w:after="0" w:afterAutospacing="0"/>
        <w:divId w:val="711615318"/>
        <w:rPr>
          <w:b/>
          <w:bCs/>
        </w:rPr>
      </w:pPr>
    </w:p>
    <w:p w14:paraId="51816CC5" w14:textId="6036CB18" w:rsidR="00AA7B66" w:rsidRPr="00AA7B66" w:rsidRDefault="00AA7B66" w:rsidP="00AA7B66">
      <w:pPr>
        <w:pStyle w:val="NormalWeb"/>
        <w:shd w:val="clear" w:color="auto" w:fill="FFFFFF"/>
        <w:spacing w:before="0" w:beforeAutospacing="0" w:after="0" w:afterAutospacing="0"/>
        <w:divId w:val="711615318"/>
      </w:pPr>
      <w:r w:rsidRPr="00AA7B66">
        <w:rPr>
          <w:b/>
          <w:bCs/>
        </w:rPr>
        <w:t>Application Deadline: 15 November 2020</w:t>
      </w:r>
      <w:r w:rsidRPr="00AA7B66">
        <w:br/>
      </w:r>
      <w:r w:rsidRPr="00AA7B66">
        <w:rPr>
          <w:b/>
          <w:bCs/>
        </w:rPr>
        <w:t>Decision Date: 30 November.</w:t>
      </w:r>
    </w:p>
    <w:p w14:paraId="30F66162" w14:textId="74E8B4B7" w:rsidR="00957624" w:rsidRPr="00AA7B66" w:rsidRDefault="00957624" w:rsidP="00957624">
      <w:pPr>
        <w:pStyle w:val="qowt-stl-qowt-li-00"/>
        <w:spacing w:before="0" w:beforeAutospacing="0" w:after="0" w:afterAutospacing="0"/>
        <w:divId w:val="711615318"/>
        <w:rPr>
          <w:b/>
          <w:bCs/>
        </w:rPr>
      </w:pPr>
      <w:r w:rsidRPr="00AA7B66">
        <w:rPr>
          <w:b/>
          <w:bCs/>
        </w:rPr>
        <w:lastRenderedPageBreak/>
        <w:t xml:space="preserve">Please note that you may still apply for a Conference Support Grant or Research Grant in the usual way in the 2020 Fall cycle, and that these grants can also be used to cover registration fees for virtual conferences (see </w:t>
      </w:r>
      <w:hyperlink r:id="rId8" w:history="1">
        <w:r w:rsidRPr="00AA7B66">
          <w:rPr>
            <w:b/>
            <w:bCs/>
          </w:rPr>
          <w:t>www.ncis.org/grants</w:t>
        </w:r>
      </w:hyperlink>
      <w:r w:rsidRPr="00AA7B66">
        <w:rPr>
          <w:b/>
          <w:bCs/>
        </w:rPr>
        <w:t xml:space="preserve">).   </w:t>
      </w:r>
    </w:p>
    <w:p w14:paraId="1E69B99B" w14:textId="226F847E" w:rsidR="00B24882" w:rsidRPr="00AA7B66" w:rsidRDefault="00B24882" w:rsidP="00957624">
      <w:pPr>
        <w:pStyle w:val="qowt-stl-qowt-li-00"/>
        <w:spacing w:before="0" w:beforeAutospacing="0" w:after="0" w:afterAutospacing="0"/>
        <w:divId w:val="711615318"/>
        <w:rPr>
          <w:b/>
          <w:bCs/>
        </w:rPr>
      </w:pPr>
    </w:p>
    <w:p w14:paraId="2B3AA6EC" w14:textId="6D14F05F" w:rsidR="00D5173D" w:rsidRDefault="00D5173D" w:rsidP="00957624">
      <w:pPr>
        <w:pStyle w:val="qowt-stl-qowt-li-00"/>
        <w:spacing w:before="0" w:beforeAutospacing="0" w:after="0" w:afterAutospacing="0"/>
        <w:divId w:val="711615318"/>
        <w:rPr>
          <w:b/>
          <w:bCs/>
        </w:rPr>
      </w:pPr>
      <w:r>
        <w:rPr>
          <w:b/>
          <w:bCs/>
        </w:rPr>
        <w:t>===================================================================</w:t>
      </w:r>
    </w:p>
    <w:p w14:paraId="46D712D3" w14:textId="43F9F275" w:rsidR="00B24882" w:rsidRDefault="00B24882" w:rsidP="00957624">
      <w:pPr>
        <w:pStyle w:val="qowt-stl-qowt-li-00"/>
        <w:spacing w:before="0" w:beforeAutospacing="0" w:after="0" w:afterAutospacing="0"/>
        <w:divId w:val="711615318"/>
        <w:rPr>
          <w:b/>
          <w:bCs/>
        </w:rPr>
      </w:pPr>
    </w:p>
    <w:p w14:paraId="0EC6765F" w14:textId="3BA46370" w:rsidR="00D5173D" w:rsidRPr="00D5173D" w:rsidRDefault="00361081" w:rsidP="00B24882">
      <w:pPr>
        <w:spacing w:after="120"/>
        <w:jc w:val="center"/>
        <w:divId w:val="711615318"/>
        <w:rPr>
          <w:rFonts w:ascii="Arial" w:hAnsi="Arial" w:cs="Arial"/>
          <w:b/>
          <w:bCs/>
        </w:rPr>
      </w:pPr>
      <w:r>
        <w:rPr>
          <w:rFonts w:ascii="Arial" w:hAnsi="Arial" w:cs="Arial"/>
          <w:b/>
          <w:bCs/>
        </w:rPr>
        <w:t>Special</w:t>
      </w:r>
      <w:r w:rsidR="00D5173D" w:rsidRPr="00D5173D">
        <w:rPr>
          <w:rFonts w:ascii="Arial" w:hAnsi="Arial" w:cs="Arial"/>
          <w:b/>
          <w:bCs/>
        </w:rPr>
        <w:t xml:space="preserve"> Research Support Grant </w:t>
      </w:r>
    </w:p>
    <w:p w14:paraId="75A0D6F7" w14:textId="1C3094BA" w:rsidR="00B24882" w:rsidRPr="005A458E" w:rsidRDefault="00B24882" w:rsidP="00B24882">
      <w:pPr>
        <w:spacing w:after="120"/>
        <w:jc w:val="center"/>
        <w:divId w:val="711615318"/>
        <w:rPr>
          <w:rFonts w:ascii="Arial" w:hAnsi="Arial" w:cs="Arial"/>
          <w:i/>
        </w:rPr>
      </w:pPr>
      <w:r>
        <w:rPr>
          <w:rFonts w:ascii="Arial" w:hAnsi="Arial" w:cs="Arial"/>
          <w:b/>
          <w:bCs/>
        </w:rPr>
        <w:t>APPLICATION FORM</w:t>
      </w:r>
    </w:p>
    <w:p w14:paraId="3663C78E" w14:textId="56EE6575" w:rsidR="00B24882" w:rsidRDefault="00B24882" w:rsidP="00B24882">
      <w:pPr>
        <w:spacing w:after="120"/>
        <w:jc w:val="both"/>
        <w:divId w:val="711615318"/>
        <w:rPr>
          <w:rFonts w:ascii="Arial" w:hAnsi="Arial" w:cs="Arial"/>
          <w:sz w:val="19"/>
          <w:szCs w:val="19"/>
          <w:lang w:val="en-GB"/>
        </w:rPr>
      </w:pPr>
      <w:r w:rsidRPr="005A458E">
        <w:rPr>
          <w:rFonts w:ascii="Arial" w:hAnsi="Arial" w:cs="Arial"/>
          <w:color w:val="000000"/>
          <w:sz w:val="19"/>
          <w:szCs w:val="19"/>
          <w:lang w:val="en-GB"/>
        </w:rPr>
        <w:t xml:space="preserve">Please </w:t>
      </w:r>
      <w:r>
        <w:rPr>
          <w:rFonts w:ascii="Arial" w:hAnsi="Arial" w:cs="Arial"/>
          <w:color w:val="000000"/>
          <w:sz w:val="19"/>
          <w:szCs w:val="19"/>
          <w:lang w:val="en-GB"/>
        </w:rPr>
        <w:t>submit your application to the Grant Awards Chair at</w:t>
      </w:r>
      <w:r w:rsidRPr="005A458E">
        <w:rPr>
          <w:rFonts w:ascii="Arial" w:hAnsi="Arial" w:cs="Arial"/>
          <w:color w:val="000000"/>
          <w:sz w:val="19"/>
          <w:szCs w:val="19"/>
          <w:lang w:val="en-GB"/>
        </w:rPr>
        <w:t xml:space="preserve"> </w:t>
      </w:r>
      <w:hyperlink r:id="rId9" w:history="1">
        <w:r w:rsidRPr="00C42627">
          <w:rPr>
            <w:rStyle w:val="Lienhypertexte"/>
            <w:rFonts w:ascii="Arial" w:hAnsi="Arial" w:cs="Arial"/>
            <w:sz w:val="19"/>
            <w:szCs w:val="19"/>
            <w:lang w:val="en-GB"/>
          </w:rPr>
          <w:t>grants@ncis.org</w:t>
        </w:r>
      </w:hyperlink>
      <w:r>
        <w:rPr>
          <w:rFonts w:ascii="Arial" w:hAnsi="Arial" w:cs="Arial"/>
          <w:sz w:val="19"/>
          <w:szCs w:val="19"/>
          <w:lang w:val="en-GB"/>
        </w:rPr>
        <w:t xml:space="preserve"> by midnight on </w:t>
      </w:r>
      <w:r w:rsidR="004C6A3F">
        <w:rPr>
          <w:rFonts w:ascii="Arial" w:hAnsi="Arial" w:cs="Arial"/>
          <w:b/>
          <w:bCs/>
          <w:color w:val="000000" w:themeColor="text1"/>
          <w:sz w:val="19"/>
          <w:szCs w:val="19"/>
          <w:lang w:val="en-GB"/>
        </w:rPr>
        <w:t>15 November</w:t>
      </w:r>
      <w:r w:rsidRPr="00446B61">
        <w:rPr>
          <w:rFonts w:ascii="Arial" w:hAnsi="Arial" w:cs="Arial"/>
          <w:b/>
          <w:bCs/>
          <w:color w:val="000000" w:themeColor="text1"/>
          <w:sz w:val="19"/>
          <w:szCs w:val="19"/>
          <w:lang w:val="en-GB"/>
        </w:rPr>
        <w:t xml:space="preserve"> 2020</w:t>
      </w:r>
      <w:r w:rsidR="009C4CF3" w:rsidRPr="00446B61">
        <w:rPr>
          <w:rFonts w:ascii="Arial" w:hAnsi="Arial" w:cs="Arial"/>
          <w:b/>
          <w:bCs/>
          <w:color w:val="000000" w:themeColor="text1"/>
          <w:sz w:val="19"/>
          <w:szCs w:val="19"/>
          <w:lang w:val="en-GB"/>
        </w:rPr>
        <w:t>.</w:t>
      </w:r>
    </w:p>
    <w:p w14:paraId="338E43BD" w14:textId="77777777" w:rsidR="00B24882" w:rsidRPr="005A458E" w:rsidRDefault="00B24882" w:rsidP="00B24882">
      <w:pPr>
        <w:spacing w:after="120"/>
        <w:jc w:val="both"/>
        <w:divId w:val="711615318"/>
        <w:rPr>
          <w:rFonts w:ascii="Arial" w:hAnsi="Arial" w:cs="Arial"/>
          <w:sz w:val="19"/>
          <w:szCs w:val="19"/>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977"/>
        <w:gridCol w:w="4507"/>
      </w:tblGrid>
      <w:tr w:rsidR="00B24882" w:rsidRPr="005A458E" w14:paraId="35881042" w14:textId="77777777" w:rsidTr="00446B61">
        <w:trPr>
          <w:divId w:val="711615318"/>
        </w:trPr>
        <w:tc>
          <w:tcPr>
            <w:tcW w:w="1838" w:type="dxa"/>
            <w:tcBorders>
              <w:top w:val="single" w:sz="4" w:space="0" w:color="auto"/>
              <w:left w:val="single" w:sz="4" w:space="0" w:color="auto"/>
              <w:bottom w:val="single" w:sz="4" w:space="0" w:color="auto"/>
              <w:right w:val="single" w:sz="4" w:space="0" w:color="auto"/>
            </w:tcBorders>
            <w:vAlign w:val="center"/>
          </w:tcPr>
          <w:p w14:paraId="2CEB55F3" w14:textId="5E3341B5" w:rsidR="00B24882" w:rsidRPr="005A458E" w:rsidRDefault="00B24882" w:rsidP="00B24882">
            <w:pPr>
              <w:spacing w:before="120" w:after="120"/>
              <w:rPr>
                <w:rFonts w:ascii="Arial" w:hAnsi="Arial" w:cs="Arial"/>
              </w:rPr>
            </w:pPr>
            <w:r>
              <w:rPr>
                <w:rFonts w:ascii="Arial" w:hAnsi="Arial" w:cs="Arial"/>
              </w:rPr>
              <w:t>Name</w:t>
            </w:r>
          </w:p>
        </w:tc>
        <w:tc>
          <w:tcPr>
            <w:tcW w:w="7484" w:type="dxa"/>
            <w:gridSpan w:val="2"/>
            <w:tcBorders>
              <w:top w:val="single" w:sz="4" w:space="0" w:color="auto"/>
              <w:left w:val="single" w:sz="4" w:space="0" w:color="auto"/>
              <w:bottom w:val="single" w:sz="4" w:space="0" w:color="auto"/>
              <w:right w:val="single" w:sz="4" w:space="0" w:color="auto"/>
            </w:tcBorders>
            <w:vAlign w:val="center"/>
          </w:tcPr>
          <w:p w14:paraId="5B4D0A11" w14:textId="77777777" w:rsidR="00B24882" w:rsidRPr="005A458E" w:rsidRDefault="00B24882" w:rsidP="00DB5A57">
            <w:pPr>
              <w:spacing w:before="120" w:after="120"/>
              <w:rPr>
                <w:rFonts w:ascii="Arial" w:hAnsi="Arial" w:cs="Arial"/>
              </w:rPr>
            </w:pPr>
            <w:r w:rsidRPr="005A458E">
              <w:rPr>
                <w:rFonts w:ascii="Arial" w:hAnsi="Arial" w:cs="Arial"/>
                <w:sz w:val="20"/>
                <w:szCs w:val="20"/>
              </w:rPr>
              <w:t> </w:t>
            </w:r>
          </w:p>
        </w:tc>
      </w:tr>
      <w:tr w:rsidR="00B24882" w:rsidRPr="005A458E" w14:paraId="299DA1A1" w14:textId="77777777" w:rsidTr="00446B61">
        <w:trPr>
          <w:divId w:val="711615318"/>
        </w:trPr>
        <w:tc>
          <w:tcPr>
            <w:tcW w:w="1838" w:type="dxa"/>
            <w:tcBorders>
              <w:top w:val="single" w:sz="4" w:space="0" w:color="auto"/>
              <w:left w:val="single" w:sz="4" w:space="0" w:color="auto"/>
              <w:bottom w:val="single" w:sz="4" w:space="0" w:color="auto"/>
              <w:right w:val="single" w:sz="4" w:space="0" w:color="auto"/>
            </w:tcBorders>
          </w:tcPr>
          <w:p w14:paraId="3CCB4BFD" w14:textId="51519FD3" w:rsidR="00B24882" w:rsidRPr="00B24882" w:rsidRDefault="00B24882" w:rsidP="00B24882">
            <w:pPr>
              <w:spacing w:before="120" w:after="120"/>
              <w:rPr>
                <w:rFonts w:ascii="Arial" w:hAnsi="Arial" w:cs="Arial"/>
              </w:rPr>
            </w:pPr>
            <w:r w:rsidRPr="00B24882">
              <w:rPr>
                <w:rFonts w:ascii="Arial" w:hAnsi="Arial" w:cs="Arial"/>
                <w:sz w:val="20"/>
                <w:szCs w:val="20"/>
              </w:rPr>
              <w:t>Address </w:t>
            </w:r>
          </w:p>
        </w:tc>
        <w:tc>
          <w:tcPr>
            <w:tcW w:w="7484" w:type="dxa"/>
            <w:gridSpan w:val="2"/>
            <w:tcBorders>
              <w:top w:val="single" w:sz="4" w:space="0" w:color="auto"/>
              <w:left w:val="single" w:sz="4" w:space="0" w:color="auto"/>
              <w:bottom w:val="single" w:sz="4" w:space="0" w:color="auto"/>
              <w:right w:val="single" w:sz="4" w:space="0" w:color="auto"/>
            </w:tcBorders>
          </w:tcPr>
          <w:p w14:paraId="5E2EF9FB" w14:textId="77777777" w:rsidR="00B24882" w:rsidRPr="005A458E" w:rsidRDefault="00B24882" w:rsidP="00DB5A57">
            <w:pPr>
              <w:spacing w:before="120" w:after="120"/>
              <w:rPr>
                <w:rFonts w:ascii="Arial" w:hAnsi="Arial" w:cs="Arial"/>
                <w:sz w:val="20"/>
                <w:szCs w:val="20"/>
              </w:rPr>
            </w:pPr>
            <w:r w:rsidRPr="005A458E">
              <w:rPr>
                <w:rFonts w:ascii="Arial" w:hAnsi="Arial" w:cs="Arial"/>
                <w:sz w:val="20"/>
                <w:szCs w:val="20"/>
              </w:rPr>
              <w:t> </w:t>
            </w:r>
          </w:p>
          <w:p w14:paraId="4B39008D" w14:textId="77777777" w:rsidR="00B24882" w:rsidRPr="005A458E" w:rsidRDefault="00B24882" w:rsidP="00DB5A57">
            <w:pPr>
              <w:spacing w:before="120" w:after="120"/>
              <w:rPr>
                <w:rFonts w:ascii="Arial" w:hAnsi="Arial" w:cs="Arial"/>
              </w:rPr>
            </w:pPr>
          </w:p>
          <w:p w14:paraId="64D7106A" w14:textId="0F9576FF" w:rsidR="00B24882" w:rsidRPr="005A458E" w:rsidRDefault="00B24882" w:rsidP="00DB5A57">
            <w:pPr>
              <w:spacing w:after="120"/>
              <w:jc w:val="both"/>
              <w:rPr>
                <w:rFonts w:ascii="Arial" w:hAnsi="Arial" w:cs="Arial"/>
                <w:i/>
                <w:color w:val="000000"/>
                <w:sz w:val="19"/>
                <w:szCs w:val="19"/>
                <w:lang w:val="en-GB"/>
              </w:rPr>
            </w:pPr>
          </w:p>
        </w:tc>
      </w:tr>
      <w:tr w:rsidR="00B24882" w:rsidRPr="005A458E" w14:paraId="12B38F69" w14:textId="77777777" w:rsidTr="00446B61">
        <w:trPr>
          <w:divId w:val="711615318"/>
        </w:trPr>
        <w:tc>
          <w:tcPr>
            <w:tcW w:w="1838" w:type="dxa"/>
            <w:tcBorders>
              <w:top w:val="single" w:sz="4" w:space="0" w:color="auto"/>
              <w:left w:val="single" w:sz="4" w:space="0" w:color="auto"/>
              <w:bottom w:val="single" w:sz="4" w:space="0" w:color="auto"/>
              <w:right w:val="single" w:sz="4" w:space="0" w:color="auto"/>
            </w:tcBorders>
          </w:tcPr>
          <w:p w14:paraId="3E543FB6" w14:textId="29BFC838" w:rsidR="00B24882" w:rsidRPr="00B24882" w:rsidRDefault="00B24882" w:rsidP="00B24882">
            <w:pPr>
              <w:spacing w:before="120" w:after="120"/>
              <w:rPr>
                <w:rFonts w:ascii="Arial" w:hAnsi="Arial" w:cs="Arial"/>
                <w:sz w:val="20"/>
                <w:szCs w:val="20"/>
              </w:rPr>
            </w:pPr>
            <w:r>
              <w:rPr>
                <w:rFonts w:ascii="Arial" w:hAnsi="Arial" w:cs="Arial"/>
                <w:sz w:val="20"/>
                <w:szCs w:val="20"/>
              </w:rPr>
              <w:t xml:space="preserve">Email </w:t>
            </w:r>
          </w:p>
        </w:tc>
        <w:tc>
          <w:tcPr>
            <w:tcW w:w="7484" w:type="dxa"/>
            <w:gridSpan w:val="2"/>
            <w:tcBorders>
              <w:top w:val="single" w:sz="4" w:space="0" w:color="auto"/>
              <w:left w:val="single" w:sz="4" w:space="0" w:color="auto"/>
              <w:bottom w:val="single" w:sz="4" w:space="0" w:color="auto"/>
              <w:right w:val="single" w:sz="4" w:space="0" w:color="auto"/>
            </w:tcBorders>
          </w:tcPr>
          <w:p w14:paraId="411D0E1F" w14:textId="77777777" w:rsidR="00B24882" w:rsidRPr="005A458E" w:rsidRDefault="00B24882" w:rsidP="00DB5A57">
            <w:pPr>
              <w:spacing w:before="120" w:after="120"/>
              <w:rPr>
                <w:rFonts w:ascii="Arial" w:hAnsi="Arial" w:cs="Arial"/>
                <w:sz w:val="20"/>
                <w:szCs w:val="20"/>
              </w:rPr>
            </w:pPr>
          </w:p>
        </w:tc>
      </w:tr>
      <w:tr w:rsidR="00446B61" w:rsidRPr="005A458E" w14:paraId="4206DCD9" w14:textId="77777777" w:rsidTr="00446B61">
        <w:trPr>
          <w:divId w:val="711615318"/>
        </w:trPr>
        <w:tc>
          <w:tcPr>
            <w:tcW w:w="1838" w:type="dxa"/>
            <w:tcBorders>
              <w:top w:val="single" w:sz="4" w:space="0" w:color="auto"/>
              <w:left w:val="single" w:sz="4" w:space="0" w:color="auto"/>
              <w:bottom w:val="single" w:sz="4" w:space="0" w:color="auto"/>
              <w:right w:val="single" w:sz="4" w:space="0" w:color="auto"/>
            </w:tcBorders>
          </w:tcPr>
          <w:p w14:paraId="1C123607" w14:textId="53B7DE2F" w:rsidR="00446B61" w:rsidRDefault="00446B61" w:rsidP="00B24882">
            <w:pPr>
              <w:spacing w:before="120" w:after="120"/>
              <w:rPr>
                <w:rFonts w:ascii="Arial" w:hAnsi="Arial" w:cs="Arial"/>
                <w:sz w:val="20"/>
                <w:szCs w:val="20"/>
              </w:rPr>
            </w:pPr>
            <w:r>
              <w:rPr>
                <w:rFonts w:ascii="Arial" w:hAnsi="Arial" w:cs="Arial"/>
                <w:sz w:val="20"/>
                <w:szCs w:val="20"/>
              </w:rPr>
              <w:t>Membership level</w:t>
            </w:r>
          </w:p>
        </w:tc>
        <w:tc>
          <w:tcPr>
            <w:tcW w:w="7484" w:type="dxa"/>
            <w:gridSpan w:val="2"/>
            <w:tcBorders>
              <w:top w:val="single" w:sz="4" w:space="0" w:color="auto"/>
              <w:left w:val="single" w:sz="4" w:space="0" w:color="auto"/>
              <w:bottom w:val="single" w:sz="4" w:space="0" w:color="auto"/>
              <w:right w:val="single" w:sz="4" w:space="0" w:color="auto"/>
            </w:tcBorders>
          </w:tcPr>
          <w:p w14:paraId="01AF6D75" w14:textId="08EBEB1D" w:rsidR="00446B61" w:rsidRPr="005A458E" w:rsidRDefault="00446B61" w:rsidP="00DB5A57">
            <w:pPr>
              <w:spacing w:before="120" w:after="120"/>
              <w:rPr>
                <w:rFonts w:ascii="Arial" w:hAnsi="Arial" w:cs="Arial"/>
                <w:sz w:val="20"/>
                <w:szCs w:val="20"/>
              </w:rPr>
            </w:pPr>
            <w:r>
              <w:rPr>
                <w:rFonts w:ascii="Arial" w:hAnsi="Arial" w:cs="Arial"/>
                <w:sz w:val="20"/>
                <w:szCs w:val="20"/>
              </w:rPr>
              <w:t>FULL / ASSOCIATE (delete as appropriate)</w:t>
            </w:r>
          </w:p>
        </w:tc>
      </w:tr>
      <w:tr w:rsidR="00B24882" w:rsidRPr="005A458E" w14:paraId="76EAC2EF" w14:textId="77777777" w:rsidTr="004D1AF5">
        <w:trPr>
          <w:divId w:val="711615318"/>
        </w:trPr>
        <w:tc>
          <w:tcPr>
            <w:tcW w:w="9322" w:type="dxa"/>
            <w:gridSpan w:val="3"/>
            <w:tcBorders>
              <w:top w:val="single" w:sz="4" w:space="0" w:color="auto"/>
              <w:left w:val="single" w:sz="4" w:space="0" w:color="auto"/>
              <w:bottom w:val="single" w:sz="4" w:space="0" w:color="auto"/>
              <w:right w:val="single" w:sz="4" w:space="0" w:color="auto"/>
            </w:tcBorders>
          </w:tcPr>
          <w:p w14:paraId="13CABDFD" w14:textId="77777777" w:rsidR="00B24882" w:rsidRDefault="00B24882" w:rsidP="00B24882">
            <w:pPr>
              <w:spacing w:before="120" w:after="120"/>
              <w:rPr>
                <w:rFonts w:ascii="Arial" w:hAnsi="Arial" w:cs="Arial"/>
                <w:sz w:val="20"/>
                <w:szCs w:val="20"/>
              </w:rPr>
            </w:pPr>
          </w:p>
          <w:p w14:paraId="0F1C43C8" w14:textId="4AD73493" w:rsidR="00B24882" w:rsidRDefault="00B24882" w:rsidP="009C4CF3">
            <w:pPr>
              <w:spacing w:before="120" w:after="120"/>
              <w:rPr>
                <w:rFonts w:ascii="Arial" w:hAnsi="Arial" w:cs="Arial"/>
                <w:sz w:val="20"/>
                <w:szCs w:val="20"/>
              </w:rPr>
            </w:pPr>
            <w:r w:rsidRPr="00B24882">
              <w:rPr>
                <w:rFonts w:ascii="Arial" w:hAnsi="Arial" w:cs="Arial"/>
                <w:sz w:val="20"/>
                <w:szCs w:val="20"/>
              </w:rPr>
              <w:t xml:space="preserve">I would like to apply for a </w:t>
            </w:r>
            <w:r w:rsidR="00361081">
              <w:rPr>
                <w:b/>
                <w:bCs/>
              </w:rPr>
              <w:t>Special</w:t>
            </w:r>
            <w:r w:rsidRPr="00B24882">
              <w:rPr>
                <w:b/>
                <w:bCs/>
              </w:rPr>
              <w:t xml:space="preserve"> Research Support Grant</w:t>
            </w:r>
            <w:r w:rsidRPr="00B24882">
              <w:t xml:space="preserve"> </w:t>
            </w:r>
            <w:r w:rsidRPr="00B24882">
              <w:rPr>
                <w:rFonts w:ascii="Arial" w:hAnsi="Arial" w:cs="Arial"/>
                <w:sz w:val="20"/>
                <w:szCs w:val="20"/>
              </w:rPr>
              <w:t>(max. $1</w:t>
            </w:r>
            <w:r w:rsidR="000D53CB">
              <w:rPr>
                <w:rFonts w:ascii="Arial" w:hAnsi="Arial" w:cs="Arial"/>
                <w:sz w:val="20"/>
                <w:szCs w:val="20"/>
              </w:rPr>
              <w:t>5</w:t>
            </w:r>
            <w:r w:rsidRPr="00B24882">
              <w:rPr>
                <w:rFonts w:ascii="Arial" w:hAnsi="Arial" w:cs="Arial"/>
                <w:sz w:val="20"/>
                <w:szCs w:val="20"/>
              </w:rPr>
              <w:t>0) for research-related expenses</w:t>
            </w:r>
            <w:r>
              <w:rPr>
                <w:rFonts w:ascii="Arial" w:hAnsi="Arial" w:cs="Arial"/>
                <w:sz w:val="20"/>
                <w:szCs w:val="20"/>
              </w:rPr>
              <w:t xml:space="preserve"> necessitated by COVID-19. </w:t>
            </w:r>
          </w:p>
          <w:p w14:paraId="4457513D" w14:textId="2038872C" w:rsidR="009C4CF3" w:rsidRDefault="009C4CF3" w:rsidP="009C4CF3">
            <w:pPr>
              <w:spacing w:before="120" w:after="120"/>
              <w:rPr>
                <w:rFonts w:ascii="Arial" w:hAnsi="Arial" w:cs="Arial"/>
                <w:sz w:val="20"/>
                <w:szCs w:val="20"/>
              </w:rPr>
            </w:pPr>
            <w:r>
              <w:rPr>
                <w:rFonts w:ascii="Arial" w:hAnsi="Arial" w:cs="Arial"/>
                <w:sz w:val="20"/>
                <w:szCs w:val="20"/>
              </w:rPr>
              <w:t>For proposed purchases, I have provided a link or documentary evidence of the cost.</w:t>
            </w:r>
            <w:r w:rsidR="004C6A3F">
              <w:rPr>
                <w:rFonts w:ascii="Arial" w:hAnsi="Arial" w:cs="Arial"/>
                <w:sz w:val="20"/>
                <w:szCs w:val="20"/>
              </w:rPr>
              <w:t xml:space="preserve"> I understand that payment will not be made until proof of purchase is provided.</w:t>
            </w:r>
          </w:p>
          <w:p w14:paraId="6F8CCD78" w14:textId="6C0C9D7A" w:rsidR="009C4CF3" w:rsidRDefault="009C4CF3" w:rsidP="009C4CF3">
            <w:pPr>
              <w:pStyle w:val="qowt-stl-qowt-li-00"/>
              <w:spacing w:before="0" w:beforeAutospacing="0" w:after="0" w:afterAutospacing="0"/>
              <w:rPr>
                <w:rFonts w:ascii="Arial" w:hAnsi="Arial" w:cs="Arial"/>
                <w:sz w:val="20"/>
                <w:szCs w:val="20"/>
              </w:rPr>
            </w:pPr>
            <w:r>
              <w:rPr>
                <w:rFonts w:ascii="Arial" w:hAnsi="Arial" w:cs="Arial"/>
                <w:sz w:val="20"/>
                <w:szCs w:val="20"/>
              </w:rPr>
              <w:t>For purchases already made (</w:t>
            </w:r>
            <w:r w:rsidRPr="009C4CF3">
              <w:rPr>
                <w:rFonts w:ascii="Arial" w:hAnsi="Arial" w:cs="Arial"/>
                <w:sz w:val="20"/>
                <w:szCs w:val="20"/>
              </w:rPr>
              <w:t>since 15 March</w:t>
            </w:r>
            <w:r w:rsidR="004C6A3F">
              <w:rPr>
                <w:rFonts w:ascii="Arial" w:hAnsi="Arial" w:cs="Arial"/>
                <w:sz w:val="20"/>
                <w:szCs w:val="20"/>
              </w:rPr>
              <w:t xml:space="preserve"> 2020</w:t>
            </w:r>
            <w:r w:rsidRPr="009C4CF3">
              <w:rPr>
                <w:rFonts w:ascii="Arial" w:hAnsi="Arial" w:cs="Arial"/>
                <w:sz w:val="20"/>
                <w:szCs w:val="20"/>
              </w:rPr>
              <w:t>) I have provided a copy of the receipt.</w:t>
            </w:r>
          </w:p>
          <w:p w14:paraId="3B02422A" w14:textId="60B10E03" w:rsidR="004C6A3F" w:rsidRDefault="004C6A3F" w:rsidP="009C4CF3">
            <w:pPr>
              <w:pStyle w:val="qowt-stl-qowt-li-00"/>
              <w:spacing w:before="0" w:beforeAutospacing="0" w:after="0" w:afterAutospacing="0"/>
              <w:rPr>
                <w:rFonts w:ascii="Arial" w:hAnsi="Arial" w:cs="Arial"/>
                <w:sz w:val="20"/>
                <w:szCs w:val="20"/>
              </w:rPr>
            </w:pPr>
          </w:p>
          <w:p w14:paraId="36ABC67F" w14:textId="51EDDE0F" w:rsidR="009C4CF3" w:rsidRPr="004C6A3F" w:rsidRDefault="004C6A3F" w:rsidP="004C6A3F">
            <w:pPr>
              <w:pStyle w:val="NormalWeb"/>
              <w:shd w:val="clear" w:color="auto" w:fill="FFFFFF"/>
              <w:spacing w:before="0" w:beforeAutospacing="0" w:after="0" w:afterAutospacing="0"/>
            </w:pPr>
            <w:r w:rsidRPr="00AA7B66">
              <w:rPr>
                <w:i/>
                <w:iCs/>
              </w:rPr>
              <w:t>Members who were awarded a Special Research Support Grant in the first cycle (Summer 2020) are eligible to apply in this cycle, </w:t>
            </w:r>
            <w:proofErr w:type="gramStart"/>
            <w:r w:rsidRPr="00AA7B66">
              <w:rPr>
                <w:i/>
                <w:iCs/>
              </w:rPr>
              <w:t>as long as</w:t>
            </w:r>
            <w:proofErr w:type="gramEnd"/>
            <w:r w:rsidRPr="00AA7B66">
              <w:rPr>
                <w:i/>
                <w:iCs/>
              </w:rPr>
              <w:t xml:space="preserve"> the combined total is no more than $150</w:t>
            </w:r>
            <w:r w:rsidR="009C4CF3">
              <w:rPr>
                <w:rFonts w:ascii="Arial" w:hAnsi="Arial" w:cs="Arial"/>
                <w:sz w:val="20"/>
                <w:szCs w:val="20"/>
              </w:rPr>
              <w:t xml:space="preserve">  </w:t>
            </w:r>
          </w:p>
        </w:tc>
      </w:tr>
      <w:tr w:rsidR="00B24882" w:rsidRPr="005A458E" w14:paraId="3B043F0B" w14:textId="77777777" w:rsidTr="004C6A3F">
        <w:trPr>
          <w:divId w:val="711615318"/>
        </w:trPr>
        <w:tc>
          <w:tcPr>
            <w:tcW w:w="4815" w:type="dxa"/>
            <w:gridSpan w:val="2"/>
            <w:tcBorders>
              <w:top w:val="single" w:sz="4" w:space="0" w:color="auto"/>
              <w:left w:val="single" w:sz="4" w:space="0" w:color="auto"/>
              <w:bottom w:val="single" w:sz="4" w:space="0" w:color="auto"/>
              <w:right w:val="single" w:sz="4" w:space="0" w:color="auto"/>
            </w:tcBorders>
          </w:tcPr>
          <w:p w14:paraId="1A86FB5B" w14:textId="77777777" w:rsidR="009C4CF3" w:rsidRDefault="00B24882" w:rsidP="004C6A3F">
            <w:pPr>
              <w:spacing w:before="120" w:after="120"/>
              <w:rPr>
                <w:rFonts w:ascii="Arial" w:hAnsi="Arial" w:cs="Arial"/>
                <w:b/>
                <w:bCs/>
                <w:sz w:val="20"/>
                <w:szCs w:val="20"/>
              </w:rPr>
            </w:pPr>
            <w:r w:rsidRPr="009C4CF3">
              <w:rPr>
                <w:rFonts w:ascii="Arial" w:hAnsi="Arial" w:cs="Arial"/>
                <w:b/>
                <w:bCs/>
                <w:sz w:val="20"/>
                <w:szCs w:val="20"/>
              </w:rPr>
              <w:t xml:space="preserve"> </w:t>
            </w:r>
            <w:r w:rsidR="009C4CF3" w:rsidRPr="009C4CF3">
              <w:rPr>
                <w:rFonts w:ascii="Arial" w:hAnsi="Arial" w:cs="Arial"/>
                <w:b/>
                <w:bCs/>
                <w:sz w:val="20"/>
                <w:szCs w:val="20"/>
              </w:rPr>
              <w:t>My research field / interests</w:t>
            </w:r>
          </w:p>
          <w:p w14:paraId="72702AAD" w14:textId="70A58FB5" w:rsidR="004C6A3F" w:rsidRPr="009C4CF3" w:rsidRDefault="004C6A3F" w:rsidP="004C6A3F">
            <w:pPr>
              <w:spacing w:before="120" w:after="120"/>
              <w:rPr>
                <w:rFonts w:ascii="Arial" w:hAnsi="Arial" w:cs="Arial"/>
                <w:b/>
                <w:bCs/>
                <w:sz w:val="20"/>
                <w:szCs w:val="20"/>
              </w:rPr>
            </w:pPr>
          </w:p>
        </w:tc>
        <w:tc>
          <w:tcPr>
            <w:tcW w:w="4507" w:type="dxa"/>
            <w:tcBorders>
              <w:top w:val="single" w:sz="4" w:space="0" w:color="auto"/>
              <w:left w:val="single" w:sz="4" w:space="0" w:color="auto"/>
              <w:bottom w:val="single" w:sz="4" w:space="0" w:color="auto"/>
              <w:right w:val="single" w:sz="4" w:space="0" w:color="auto"/>
            </w:tcBorders>
          </w:tcPr>
          <w:p w14:paraId="5422181F" w14:textId="77777777" w:rsidR="00B24882" w:rsidRPr="005A458E" w:rsidRDefault="00B24882" w:rsidP="00DB5A57">
            <w:pPr>
              <w:spacing w:before="120" w:after="120"/>
              <w:rPr>
                <w:rFonts w:ascii="Arial" w:hAnsi="Arial" w:cs="Arial"/>
                <w:sz w:val="20"/>
                <w:szCs w:val="20"/>
              </w:rPr>
            </w:pPr>
          </w:p>
        </w:tc>
      </w:tr>
      <w:tr w:rsidR="004C6A3F" w:rsidRPr="005A458E" w14:paraId="02E2A899" w14:textId="77777777" w:rsidTr="004C6A3F">
        <w:trPr>
          <w:divId w:val="711615318"/>
        </w:trPr>
        <w:tc>
          <w:tcPr>
            <w:tcW w:w="4815" w:type="dxa"/>
            <w:gridSpan w:val="2"/>
            <w:tcBorders>
              <w:top w:val="single" w:sz="4" w:space="0" w:color="auto"/>
              <w:left w:val="single" w:sz="4" w:space="0" w:color="auto"/>
              <w:bottom w:val="single" w:sz="4" w:space="0" w:color="auto"/>
              <w:right w:val="single" w:sz="4" w:space="0" w:color="auto"/>
            </w:tcBorders>
          </w:tcPr>
          <w:p w14:paraId="6B924831" w14:textId="77777777" w:rsidR="004C6A3F" w:rsidRDefault="004C6A3F" w:rsidP="004C6A3F">
            <w:pPr>
              <w:spacing w:after="0" w:line="240" w:lineRule="auto"/>
              <w:rPr>
                <w:rFonts w:ascii="Arial" w:hAnsi="Arial" w:cs="Arial"/>
                <w:b/>
                <w:bCs/>
                <w:sz w:val="20"/>
                <w:szCs w:val="20"/>
              </w:rPr>
            </w:pPr>
            <w:r>
              <w:rPr>
                <w:rFonts w:ascii="Arial" w:hAnsi="Arial" w:cs="Arial"/>
                <w:b/>
                <w:bCs/>
                <w:sz w:val="20"/>
                <w:szCs w:val="20"/>
              </w:rPr>
              <w:t>I was/was not awarded a SRSG in Summer 2020</w:t>
            </w:r>
          </w:p>
          <w:p w14:paraId="6E3E5CDB" w14:textId="09A10D32" w:rsidR="004C6A3F" w:rsidRPr="004C6A3F" w:rsidRDefault="004C6A3F" w:rsidP="004C6A3F">
            <w:pPr>
              <w:pStyle w:val="NormalWeb"/>
              <w:shd w:val="clear" w:color="auto" w:fill="FFFFFF"/>
              <w:spacing w:before="0" w:beforeAutospacing="0" w:after="0" w:afterAutospacing="0"/>
              <w:rPr>
                <w:i/>
                <w:iCs/>
              </w:rPr>
            </w:pPr>
            <w:r>
              <w:rPr>
                <w:i/>
                <w:iCs/>
              </w:rPr>
              <w:t xml:space="preserve">      (delete as applicable)</w:t>
            </w:r>
          </w:p>
        </w:tc>
        <w:tc>
          <w:tcPr>
            <w:tcW w:w="4507" w:type="dxa"/>
            <w:tcBorders>
              <w:top w:val="single" w:sz="4" w:space="0" w:color="auto"/>
              <w:left w:val="single" w:sz="4" w:space="0" w:color="auto"/>
              <w:bottom w:val="single" w:sz="4" w:space="0" w:color="auto"/>
              <w:right w:val="single" w:sz="4" w:space="0" w:color="auto"/>
            </w:tcBorders>
          </w:tcPr>
          <w:p w14:paraId="697D318C" w14:textId="0B941A3A" w:rsidR="004C6A3F" w:rsidRPr="005A458E" w:rsidRDefault="004C6A3F" w:rsidP="00DB5A57">
            <w:pPr>
              <w:spacing w:before="120" w:after="120"/>
              <w:rPr>
                <w:rFonts w:ascii="Arial" w:hAnsi="Arial" w:cs="Arial"/>
                <w:sz w:val="20"/>
                <w:szCs w:val="20"/>
              </w:rPr>
            </w:pPr>
          </w:p>
        </w:tc>
      </w:tr>
      <w:tr w:rsidR="004C6A3F" w:rsidRPr="005A458E" w14:paraId="362C3D9B" w14:textId="77777777" w:rsidTr="004C6A3F">
        <w:trPr>
          <w:divId w:val="711615318"/>
        </w:trPr>
        <w:tc>
          <w:tcPr>
            <w:tcW w:w="4815" w:type="dxa"/>
            <w:gridSpan w:val="2"/>
            <w:tcBorders>
              <w:top w:val="single" w:sz="4" w:space="0" w:color="auto"/>
              <w:left w:val="single" w:sz="4" w:space="0" w:color="auto"/>
              <w:bottom w:val="single" w:sz="4" w:space="0" w:color="auto"/>
              <w:right w:val="single" w:sz="4" w:space="0" w:color="auto"/>
            </w:tcBorders>
          </w:tcPr>
          <w:p w14:paraId="43B1DD5A" w14:textId="252B8185" w:rsidR="004C6A3F" w:rsidRPr="004C6A3F" w:rsidRDefault="004C6A3F" w:rsidP="004C6A3F">
            <w:pPr>
              <w:spacing w:before="120" w:after="120"/>
              <w:rPr>
                <w:rFonts w:ascii="Times New Roman" w:hAnsi="Times New Roman" w:cs="Times New Roman"/>
                <w:sz w:val="24"/>
                <w:szCs w:val="24"/>
              </w:rPr>
            </w:pPr>
            <w:r>
              <w:rPr>
                <w:rFonts w:ascii="Arial" w:hAnsi="Arial" w:cs="Arial"/>
                <w:sz w:val="20"/>
                <w:szCs w:val="20"/>
              </w:rPr>
              <w:t xml:space="preserve">If you received an award in Summer 2020 please </w:t>
            </w:r>
            <w:proofErr w:type="gramStart"/>
            <w:r>
              <w:rPr>
                <w:rFonts w:ascii="Arial" w:hAnsi="Arial" w:cs="Arial"/>
                <w:sz w:val="20"/>
                <w:szCs w:val="20"/>
              </w:rPr>
              <w:t>state</w:t>
            </w:r>
            <w:proofErr w:type="gramEnd"/>
            <w:r>
              <w:rPr>
                <w:rFonts w:ascii="Arial" w:hAnsi="Arial" w:cs="Arial"/>
                <w:sz w:val="20"/>
                <w:szCs w:val="20"/>
              </w:rPr>
              <w:t xml:space="preserve"> the amount </w:t>
            </w:r>
            <w:r>
              <w:rPr>
                <w:i/>
                <w:iCs/>
              </w:rPr>
              <w:t>[</w:t>
            </w:r>
            <w:r w:rsidRPr="00AA7B66">
              <w:rPr>
                <w:rFonts w:ascii="Times New Roman" w:hAnsi="Times New Roman" w:cs="Times New Roman"/>
                <w:i/>
                <w:iCs/>
                <w:sz w:val="24"/>
                <w:szCs w:val="24"/>
              </w:rPr>
              <w:t xml:space="preserve">the combined total </w:t>
            </w:r>
            <w:r>
              <w:rPr>
                <w:i/>
                <w:iCs/>
              </w:rPr>
              <w:t xml:space="preserve">of the Summer award and this application must total no more than </w:t>
            </w:r>
            <w:r w:rsidRPr="00AA7B66">
              <w:rPr>
                <w:rFonts w:ascii="Times New Roman" w:hAnsi="Times New Roman" w:cs="Times New Roman"/>
                <w:i/>
                <w:iCs/>
                <w:sz w:val="24"/>
                <w:szCs w:val="24"/>
              </w:rPr>
              <w:t>$150</w:t>
            </w:r>
            <w:r>
              <w:rPr>
                <w:i/>
                <w:iCs/>
              </w:rPr>
              <w:t>]</w:t>
            </w:r>
          </w:p>
        </w:tc>
        <w:tc>
          <w:tcPr>
            <w:tcW w:w="4507" w:type="dxa"/>
            <w:tcBorders>
              <w:top w:val="single" w:sz="4" w:space="0" w:color="auto"/>
              <w:left w:val="single" w:sz="4" w:space="0" w:color="auto"/>
              <w:bottom w:val="single" w:sz="4" w:space="0" w:color="auto"/>
              <w:right w:val="single" w:sz="4" w:space="0" w:color="auto"/>
            </w:tcBorders>
          </w:tcPr>
          <w:p w14:paraId="19859EDD" w14:textId="77777777" w:rsidR="004C6A3F" w:rsidRDefault="004C6A3F" w:rsidP="00DB5A57">
            <w:pPr>
              <w:spacing w:before="120" w:after="120"/>
              <w:rPr>
                <w:rFonts w:ascii="Arial" w:hAnsi="Arial" w:cs="Arial"/>
                <w:sz w:val="20"/>
                <w:szCs w:val="20"/>
              </w:rPr>
            </w:pPr>
          </w:p>
        </w:tc>
      </w:tr>
      <w:tr w:rsidR="00B24882" w:rsidRPr="005A458E" w14:paraId="6001946A" w14:textId="77777777" w:rsidTr="004C6A3F">
        <w:trPr>
          <w:divId w:val="711615318"/>
        </w:trPr>
        <w:tc>
          <w:tcPr>
            <w:tcW w:w="4815" w:type="dxa"/>
            <w:gridSpan w:val="2"/>
            <w:tcBorders>
              <w:top w:val="single" w:sz="4" w:space="0" w:color="auto"/>
              <w:left w:val="single" w:sz="4" w:space="0" w:color="auto"/>
              <w:bottom w:val="single" w:sz="4" w:space="0" w:color="auto"/>
              <w:right w:val="single" w:sz="4" w:space="0" w:color="auto"/>
            </w:tcBorders>
          </w:tcPr>
          <w:p w14:paraId="653190A9" w14:textId="77777777" w:rsidR="00B24882" w:rsidRDefault="009C4CF3" w:rsidP="009C4CF3">
            <w:pPr>
              <w:pStyle w:val="qowt-stl-qowt-li-00"/>
              <w:spacing w:before="0" w:beforeAutospacing="0" w:after="0" w:afterAutospacing="0"/>
              <w:rPr>
                <w:rFonts w:ascii="Arial" w:hAnsi="Arial" w:cs="Arial"/>
                <w:b/>
                <w:bCs/>
                <w:sz w:val="20"/>
                <w:szCs w:val="20"/>
              </w:rPr>
            </w:pPr>
            <w:r w:rsidRPr="009C4CF3">
              <w:rPr>
                <w:rFonts w:ascii="Arial" w:hAnsi="Arial" w:cs="Arial"/>
                <w:b/>
                <w:bCs/>
                <w:sz w:val="20"/>
                <w:szCs w:val="20"/>
              </w:rPr>
              <w:t xml:space="preserve">Books related to my research field </w:t>
            </w:r>
          </w:p>
          <w:p w14:paraId="200F9F20" w14:textId="77777777" w:rsidR="00D5173D" w:rsidRDefault="00D5173D" w:rsidP="009C4CF3">
            <w:pPr>
              <w:pStyle w:val="qowt-stl-qowt-li-00"/>
              <w:spacing w:before="0" w:beforeAutospacing="0" w:after="0" w:afterAutospacing="0"/>
              <w:rPr>
                <w:rFonts w:ascii="Arial" w:hAnsi="Arial" w:cs="Arial"/>
                <w:b/>
                <w:bCs/>
                <w:sz w:val="20"/>
                <w:szCs w:val="20"/>
              </w:rPr>
            </w:pPr>
          </w:p>
          <w:p w14:paraId="04691A74" w14:textId="1CBDC9DF" w:rsidR="00D5173D" w:rsidRPr="009C4CF3" w:rsidRDefault="00D5173D" w:rsidP="009C4CF3">
            <w:pPr>
              <w:pStyle w:val="qowt-stl-qowt-li-00"/>
              <w:spacing w:before="0" w:beforeAutospacing="0" w:after="0" w:afterAutospacing="0"/>
              <w:rPr>
                <w:rFonts w:ascii="Arial" w:hAnsi="Arial" w:cs="Arial"/>
                <w:b/>
                <w:bCs/>
                <w:sz w:val="20"/>
                <w:szCs w:val="20"/>
              </w:rPr>
            </w:pPr>
          </w:p>
        </w:tc>
        <w:tc>
          <w:tcPr>
            <w:tcW w:w="4507" w:type="dxa"/>
            <w:tcBorders>
              <w:top w:val="single" w:sz="4" w:space="0" w:color="auto"/>
              <w:left w:val="single" w:sz="4" w:space="0" w:color="auto"/>
              <w:bottom w:val="single" w:sz="4" w:space="0" w:color="auto"/>
              <w:right w:val="single" w:sz="4" w:space="0" w:color="auto"/>
            </w:tcBorders>
          </w:tcPr>
          <w:p w14:paraId="55CEAAFD" w14:textId="77777777" w:rsidR="00B24882" w:rsidRDefault="009C4CF3" w:rsidP="00DB5A57">
            <w:pPr>
              <w:spacing w:before="120" w:after="120"/>
              <w:rPr>
                <w:rFonts w:ascii="Arial" w:hAnsi="Arial" w:cs="Arial"/>
                <w:sz w:val="20"/>
                <w:szCs w:val="20"/>
              </w:rPr>
            </w:pPr>
            <w:r>
              <w:rPr>
                <w:rFonts w:ascii="Arial" w:hAnsi="Arial" w:cs="Arial"/>
                <w:sz w:val="20"/>
                <w:szCs w:val="20"/>
              </w:rPr>
              <w:t>Publication details</w:t>
            </w:r>
          </w:p>
          <w:p w14:paraId="6BC330F3" w14:textId="51B32FA8" w:rsidR="00D5173D" w:rsidRDefault="009C4CF3" w:rsidP="00DB5A57">
            <w:pPr>
              <w:spacing w:before="120" w:after="120"/>
              <w:rPr>
                <w:rFonts w:ascii="Arial" w:hAnsi="Arial" w:cs="Arial"/>
                <w:sz w:val="20"/>
                <w:szCs w:val="20"/>
              </w:rPr>
            </w:pPr>
            <w:r>
              <w:rPr>
                <w:rFonts w:ascii="Arial" w:hAnsi="Arial" w:cs="Arial"/>
                <w:sz w:val="20"/>
                <w:szCs w:val="20"/>
              </w:rPr>
              <w:t>Cost</w:t>
            </w:r>
          </w:p>
          <w:p w14:paraId="38D31465" w14:textId="420D4C2C" w:rsidR="00D5173D" w:rsidRDefault="00D5173D" w:rsidP="00DB5A57">
            <w:pPr>
              <w:spacing w:before="120" w:after="120"/>
              <w:rPr>
                <w:rFonts w:ascii="Arial" w:hAnsi="Arial" w:cs="Arial"/>
                <w:sz w:val="20"/>
                <w:szCs w:val="20"/>
              </w:rPr>
            </w:pPr>
            <w:r>
              <w:rPr>
                <w:rFonts w:ascii="Arial" w:hAnsi="Arial" w:cs="Arial"/>
                <w:sz w:val="20"/>
                <w:szCs w:val="20"/>
              </w:rPr>
              <w:t>Link (for proposed purchase)</w:t>
            </w:r>
          </w:p>
          <w:p w14:paraId="4F28819F" w14:textId="057D0DFB" w:rsidR="009C4CF3" w:rsidRPr="005A458E" w:rsidRDefault="00D5173D" w:rsidP="009C4CF3">
            <w:pPr>
              <w:spacing w:before="120" w:after="120"/>
              <w:rPr>
                <w:rFonts w:ascii="Arial" w:hAnsi="Arial" w:cs="Arial"/>
                <w:sz w:val="20"/>
                <w:szCs w:val="20"/>
              </w:rPr>
            </w:pPr>
            <w:r>
              <w:rPr>
                <w:rFonts w:ascii="Arial" w:hAnsi="Arial" w:cs="Arial"/>
                <w:sz w:val="20"/>
                <w:szCs w:val="20"/>
              </w:rPr>
              <w:lastRenderedPageBreak/>
              <w:t>Receipt attached? (for purchase made since 15 March) YES / NO</w:t>
            </w:r>
          </w:p>
        </w:tc>
      </w:tr>
      <w:tr w:rsidR="00B24882" w:rsidRPr="005A458E" w14:paraId="3B929A52" w14:textId="77777777" w:rsidTr="004C6A3F">
        <w:trPr>
          <w:divId w:val="711615318"/>
        </w:trPr>
        <w:tc>
          <w:tcPr>
            <w:tcW w:w="4815" w:type="dxa"/>
            <w:gridSpan w:val="2"/>
            <w:tcBorders>
              <w:top w:val="single" w:sz="4" w:space="0" w:color="auto"/>
              <w:left w:val="single" w:sz="4" w:space="0" w:color="auto"/>
              <w:bottom w:val="single" w:sz="4" w:space="0" w:color="auto"/>
              <w:right w:val="single" w:sz="4" w:space="0" w:color="auto"/>
            </w:tcBorders>
          </w:tcPr>
          <w:p w14:paraId="2E8CF525" w14:textId="05E9BD01" w:rsidR="009C4CF3" w:rsidRPr="004C6A3F" w:rsidRDefault="009C4CF3" w:rsidP="009C4CF3">
            <w:pPr>
              <w:pStyle w:val="qowt-stl-qowt-li-00"/>
              <w:spacing w:before="0" w:beforeAutospacing="0" w:after="0" w:afterAutospacing="0"/>
              <w:rPr>
                <w:rFonts w:ascii="Arial" w:hAnsi="Arial" w:cs="Arial"/>
                <w:sz w:val="20"/>
                <w:szCs w:val="20"/>
              </w:rPr>
            </w:pPr>
            <w:r w:rsidRPr="009C4CF3">
              <w:rPr>
                <w:rFonts w:ascii="Arial" w:hAnsi="Arial" w:cs="Arial"/>
                <w:b/>
                <w:bCs/>
                <w:sz w:val="20"/>
                <w:szCs w:val="20"/>
              </w:rPr>
              <w:lastRenderedPageBreak/>
              <w:t xml:space="preserve">Journal access </w:t>
            </w:r>
            <w:r w:rsidRPr="004C6A3F">
              <w:rPr>
                <w:rFonts w:ascii="Arial" w:hAnsi="Arial" w:cs="Arial"/>
                <w:sz w:val="20"/>
                <w:szCs w:val="20"/>
              </w:rPr>
              <w:t>(e.g. $99 for annual JSTOR subscription through NCIS)</w:t>
            </w:r>
          </w:p>
          <w:p w14:paraId="0F784B2C" w14:textId="77777777" w:rsidR="00B24882" w:rsidRPr="009C4CF3" w:rsidRDefault="00B24882" w:rsidP="009C4CF3">
            <w:pPr>
              <w:pStyle w:val="qowt-stl-qowt-li-00"/>
              <w:spacing w:before="0" w:beforeAutospacing="0" w:after="0" w:afterAutospacing="0"/>
              <w:ind w:left="720" w:firstLine="720"/>
              <w:rPr>
                <w:rFonts w:ascii="Arial" w:hAnsi="Arial" w:cs="Arial"/>
                <w:b/>
                <w:bCs/>
                <w:sz w:val="20"/>
                <w:szCs w:val="20"/>
              </w:rPr>
            </w:pPr>
          </w:p>
        </w:tc>
        <w:tc>
          <w:tcPr>
            <w:tcW w:w="4507" w:type="dxa"/>
            <w:tcBorders>
              <w:top w:val="single" w:sz="4" w:space="0" w:color="auto"/>
              <w:left w:val="single" w:sz="4" w:space="0" w:color="auto"/>
              <w:bottom w:val="single" w:sz="4" w:space="0" w:color="auto"/>
              <w:right w:val="single" w:sz="4" w:space="0" w:color="auto"/>
            </w:tcBorders>
          </w:tcPr>
          <w:p w14:paraId="360552B5" w14:textId="77777777" w:rsidR="00B24882" w:rsidRDefault="009C4CF3" w:rsidP="00DB5A57">
            <w:pPr>
              <w:spacing w:before="120" w:after="120"/>
              <w:rPr>
                <w:rFonts w:ascii="Arial" w:hAnsi="Arial" w:cs="Arial"/>
                <w:sz w:val="20"/>
                <w:szCs w:val="20"/>
              </w:rPr>
            </w:pPr>
            <w:r>
              <w:rPr>
                <w:rFonts w:ascii="Arial" w:hAnsi="Arial" w:cs="Arial"/>
                <w:sz w:val="20"/>
                <w:szCs w:val="20"/>
              </w:rPr>
              <w:t>Details</w:t>
            </w:r>
          </w:p>
          <w:p w14:paraId="057B7DF3" w14:textId="77777777" w:rsidR="009C4CF3" w:rsidRDefault="009C4CF3" w:rsidP="00DB5A57">
            <w:pPr>
              <w:spacing w:before="120" w:after="120"/>
              <w:rPr>
                <w:rFonts w:ascii="Arial" w:hAnsi="Arial" w:cs="Arial"/>
                <w:sz w:val="20"/>
                <w:szCs w:val="20"/>
              </w:rPr>
            </w:pPr>
            <w:r>
              <w:rPr>
                <w:rFonts w:ascii="Arial" w:hAnsi="Arial" w:cs="Arial"/>
                <w:sz w:val="20"/>
                <w:szCs w:val="20"/>
              </w:rPr>
              <w:t>Cost</w:t>
            </w:r>
          </w:p>
          <w:p w14:paraId="6D9B73DE" w14:textId="77777777" w:rsidR="00D5173D" w:rsidRDefault="00D5173D" w:rsidP="00D5173D">
            <w:pPr>
              <w:spacing w:before="120" w:after="120"/>
              <w:rPr>
                <w:rFonts w:ascii="Arial" w:hAnsi="Arial" w:cs="Arial"/>
                <w:sz w:val="20"/>
                <w:szCs w:val="20"/>
              </w:rPr>
            </w:pPr>
            <w:r>
              <w:rPr>
                <w:rFonts w:ascii="Arial" w:hAnsi="Arial" w:cs="Arial"/>
                <w:sz w:val="20"/>
                <w:szCs w:val="20"/>
              </w:rPr>
              <w:t>Link (for proposed purchase)</w:t>
            </w:r>
          </w:p>
          <w:p w14:paraId="14E8A1C4" w14:textId="791C9B1C" w:rsidR="00D5173D" w:rsidRPr="005A458E" w:rsidRDefault="00D5173D" w:rsidP="00D5173D">
            <w:pPr>
              <w:spacing w:before="120" w:after="120"/>
              <w:rPr>
                <w:rFonts w:ascii="Arial" w:hAnsi="Arial" w:cs="Arial"/>
                <w:sz w:val="20"/>
                <w:szCs w:val="20"/>
              </w:rPr>
            </w:pPr>
            <w:r>
              <w:rPr>
                <w:rFonts w:ascii="Arial" w:hAnsi="Arial" w:cs="Arial"/>
                <w:sz w:val="20"/>
                <w:szCs w:val="20"/>
              </w:rPr>
              <w:t>Receipt attached? (for purchase made since 15 March) YES / NO</w:t>
            </w:r>
          </w:p>
        </w:tc>
      </w:tr>
      <w:tr w:rsidR="00B24882" w:rsidRPr="005A458E" w14:paraId="27FE561B" w14:textId="77777777" w:rsidTr="004C6A3F">
        <w:trPr>
          <w:divId w:val="711615318"/>
        </w:trPr>
        <w:tc>
          <w:tcPr>
            <w:tcW w:w="4815" w:type="dxa"/>
            <w:gridSpan w:val="2"/>
            <w:tcBorders>
              <w:top w:val="single" w:sz="4" w:space="0" w:color="auto"/>
              <w:left w:val="single" w:sz="4" w:space="0" w:color="auto"/>
              <w:bottom w:val="single" w:sz="4" w:space="0" w:color="auto"/>
              <w:right w:val="single" w:sz="4" w:space="0" w:color="auto"/>
            </w:tcBorders>
          </w:tcPr>
          <w:p w14:paraId="690876CB" w14:textId="10E538C7" w:rsidR="00B24882" w:rsidRPr="009C4CF3" w:rsidRDefault="009C4CF3" w:rsidP="009C4CF3">
            <w:pPr>
              <w:pStyle w:val="qowt-stl-qowt-li-00"/>
              <w:spacing w:before="0" w:beforeAutospacing="0" w:after="0" w:afterAutospacing="0"/>
              <w:rPr>
                <w:rFonts w:ascii="Arial" w:hAnsi="Arial" w:cs="Arial"/>
                <w:b/>
                <w:bCs/>
                <w:sz w:val="20"/>
                <w:szCs w:val="20"/>
              </w:rPr>
            </w:pPr>
            <w:r w:rsidRPr="009C4CF3">
              <w:rPr>
                <w:rFonts w:ascii="Arial" w:hAnsi="Arial" w:cs="Arial"/>
                <w:b/>
                <w:bCs/>
                <w:sz w:val="20"/>
                <w:szCs w:val="20"/>
              </w:rPr>
              <w:t>Subscription to specialist journal</w:t>
            </w:r>
          </w:p>
        </w:tc>
        <w:tc>
          <w:tcPr>
            <w:tcW w:w="4507" w:type="dxa"/>
            <w:tcBorders>
              <w:top w:val="single" w:sz="4" w:space="0" w:color="auto"/>
              <w:left w:val="single" w:sz="4" w:space="0" w:color="auto"/>
              <w:bottom w:val="single" w:sz="4" w:space="0" w:color="auto"/>
              <w:right w:val="single" w:sz="4" w:space="0" w:color="auto"/>
            </w:tcBorders>
          </w:tcPr>
          <w:p w14:paraId="3E0A45E2" w14:textId="77777777" w:rsidR="009C4CF3" w:rsidRDefault="009C4CF3" w:rsidP="009C4CF3">
            <w:pPr>
              <w:spacing w:before="120" w:after="120"/>
              <w:rPr>
                <w:rFonts w:ascii="Arial" w:hAnsi="Arial" w:cs="Arial"/>
                <w:sz w:val="20"/>
                <w:szCs w:val="20"/>
              </w:rPr>
            </w:pPr>
            <w:r>
              <w:rPr>
                <w:rFonts w:ascii="Arial" w:hAnsi="Arial" w:cs="Arial"/>
                <w:sz w:val="20"/>
                <w:szCs w:val="20"/>
              </w:rPr>
              <w:t>Details</w:t>
            </w:r>
          </w:p>
          <w:p w14:paraId="5660AC01" w14:textId="77777777" w:rsidR="00B24882" w:rsidRDefault="009C4CF3" w:rsidP="009C4CF3">
            <w:pPr>
              <w:spacing w:before="120" w:after="120"/>
              <w:rPr>
                <w:rFonts w:ascii="Arial" w:hAnsi="Arial" w:cs="Arial"/>
                <w:sz w:val="20"/>
                <w:szCs w:val="20"/>
              </w:rPr>
            </w:pPr>
            <w:r>
              <w:rPr>
                <w:rFonts w:ascii="Arial" w:hAnsi="Arial" w:cs="Arial"/>
                <w:sz w:val="20"/>
                <w:szCs w:val="20"/>
              </w:rPr>
              <w:t>Cost</w:t>
            </w:r>
          </w:p>
          <w:p w14:paraId="55B37F6C" w14:textId="77777777" w:rsidR="00D5173D" w:rsidRDefault="00D5173D" w:rsidP="00D5173D">
            <w:pPr>
              <w:spacing w:before="120" w:after="120"/>
              <w:rPr>
                <w:rFonts w:ascii="Arial" w:hAnsi="Arial" w:cs="Arial"/>
                <w:sz w:val="20"/>
                <w:szCs w:val="20"/>
              </w:rPr>
            </w:pPr>
            <w:r>
              <w:rPr>
                <w:rFonts w:ascii="Arial" w:hAnsi="Arial" w:cs="Arial"/>
                <w:sz w:val="20"/>
                <w:szCs w:val="20"/>
              </w:rPr>
              <w:t>Link (for proposed purchase)</w:t>
            </w:r>
          </w:p>
          <w:p w14:paraId="622C4300" w14:textId="77777777" w:rsidR="00D5173D" w:rsidRDefault="00D5173D" w:rsidP="00D5173D">
            <w:pPr>
              <w:spacing w:before="120" w:after="120"/>
              <w:rPr>
                <w:rFonts w:ascii="Arial" w:hAnsi="Arial" w:cs="Arial"/>
                <w:sz w:val="20"/>
                <w:szCs w:val="20"/>
              </w:rPr>
            </w:pPr>
          </w:p>
          <w:p w14:paraId="04C22B28" w14:textId="57133F00" w:rsidR="00D5173D" w:rsidRPr="005A458E" w:rsidRDefault="00D5173D" w:rsidP="00D5173D">
            <w:pPr>
              <w:spacing w:before="120" w:after="120"/>
              <w:rPr>
                <w:rFonts w:ascii="Arial" w:hAnsi="Arial" w:cs="Arial"/>
                <w:sz w:val="20"/>
                <w:szCs w:val="20"/>
              </w:rPr>
            </w:pPr>
            <w:r>
              <w:rPr>
                <w:rFonts w:ascii="Arial" w:hAnsi="Arial" w:cs="Arial"/>
                <w:sz w:val="20"/>
                <w:szCs w:val="20"/>
              </w:rPr>
              <w:t>Receipt attached? (for purchase made since 15 March) YES / NO</w:t>
            </w:r>
          </w:p>
        </w:tc>
      </w:tr>
      <w:tr w:rsidR="00B24882" w:rsidRPr="005A458E" w14:paraId="73D0317E" w14:textId="77777777" w:rsidTr="004C6A3F">
        <w:trPr>
          <w:divId w:val="711615318"/>
        </w:trPr>
        <w:tc>
          <w:tcPr>
            <w:tcW w:w="4815" w:type="dxa"/>
            <w:gridSpan w:val="2"/>
            <w:tcBorders>
              <w:top w:val="single" w:sz="4" w:space="0" w:color="auto"/>
              <w:left w:val="single" w:sz="4" w:space="0" w:color="auto"/>
              <w:bottom w:val="single" w:sz="4" w:space="0" w:color="auto"/>
              <w:right w:val="single" w:sz="4" w:space="0" w:color="auto"/>
            </w:tcBorders>
          </w:tcPr>
          <w:p w14:paraId="1472CC08" w14:textId="2B30CE58" w:rsidR="009C4CF3" w:rsidRPr="009C4CF3" w:rsidRDefault="009C4CF3" w:rsidP="009C4CF3">
            <w:pPr>
              <w:pStyle w:val="qowt-stl-qowt-li-00"/>
              <w:spacing w:before="0" w:beforeAutospacing="0" w:after="0" w:afterAutospacing="0"/>
              <w:rPr>
                <w:rFonts w:ascii="Arial" w:hAnsi="Arial" w:cs="Arial"/>
                <w:b/>
                <w:bCs/>
                <w:sz w:val="20"/>
                <w:szCs w:val="20"/>
              </w:rPr>
            </w:pPr>
            <w:r w:rsidRPr="009C4CF3">
              <w:rPr>
                <w:rFonts w:ascii="Arial" w:hAnsi="Arial" w:cs="Arial"/>
                <w:b/>
                <w:bCs/>
                <w:sz w:val="20"/>
                <w:szCs w:val="20"/>
              </w:rPr>
              <w:t>Subscription to learned society related to member’s research</w:t>
            </w:r>
          </w:p>
          <w:p w14:paraId="0A59AE6E" w14:textId="77777777" w:rsidR="00B24882" w:rsidRPr="009C4CF3" w:rsidRDefault="00B24882" w:rsidP="009C4CF3">
            <w:pPr>
              <w:pStyle w:val="qowt-stl-qowt-li-00"/>
              <w:spacing w:before="0" w:beforeAutospacing="0" w:after="0" w:afterAutospacing="0"/>
              <w:ind w:left="720" w:firstLine="720"/>
              <w:rPr>
                <w:rFonts w:ascii="Arial" w:hAnsi="Arial" w:cs="Arial"/>
                <w:b/>
                <w:bCs/>
                <w:sz w:val="20"/>
                <w:szCs w:val="20"/>
              </w:rPr>
            </w:pPr>
          </w:p>
        </w:tc>
        <w:tc>
          <w:tcPr>
            <w:tcW w:w="4507" w:type="dxa"/>
            <w:tcBorders>
              <w:top w:val="single" w:sz="4" w:space="0" w:color="auto"/>
              <w:left w:val="single" w:sz="4" w:space="0" w:color="auto"/>
              <w:bottom w:val="single" w:sz="4" w:space="0" w:color="auto"/>
              <w:right w:val="single" w:sz="4" w:space="0" w:color="auto"/>
            </w:tcBorders>
          </w:tcPr>
          <w:p w14:paraId="308854E5" w14:textId="77777777" w:rsidR="009C4CF3" w:rsidRDefault="009C4CF3" w:rsidP="009C4CF3">
            <w:pPr>
              <w:spacing w:before="120" w:after="120"/>
              <w:rPr>
                <w:rFonts w:ascii="Arial" w:hAnsi="Arial" w:cs="Arial"/>
                <w:sz w:val="20"/>
                <w:szCs w:val="20"/>
              </w:rPr>
            </w:pPr>
            <w:r>
              <w:rPr>
                <w:rFonts w:ascii="Arial" w:hAnsi="Arial" w:cs="Arial"/>
                <w:sz w:val="20"/>
                <w:szCs w:val="20"/>
              </w:rPr>
              <w:t>Details</w:t>
            </w:r>
          </w:p>
          <w:p w14:paraId="6C59CE04" w14:textId="77777777" w:rsidR="00B24882" w:rsidRDefault="009C4CF3" w:rsidP="009C4CF3">
            <w:pPr>
              <w:spacing w:before="120" w:after="120"/>
              <w:rPr>
                <w:rFonts w:ascii="Arial" w:hAnsi="Arial" w:cs="Arial"/>
                <w:sz w:val="20"/>
                <w:szCs w:val="20"/>
              </w:rPr>
            </w:pPr>
            <w:r>
              <w:rPr>
                <w:rFonts w:ascii="Arial" w:hAnsi="Arial" w:cs="Arial"/>
                <w:sz w:val="20"/>
                <w:szCs w:val="20"/>
              </w:rPr>
              <w:t>Cost</w:t>
            </w:r>
          </w:p>
          <w:p w14:paraId="4C415E1F" w14:textId="77777777" w:rsidR="00D5173D" w:rsidRDefault="00D5173D" w:rsidP="00D5173D">
            <w:pPr>
              <w:spacing w:before="120" w:after="120"/>
              <w:rPr>
                <w:rFonts w:ascii="Arial" w:hAnsi="Arial" w:cs="Arial"/>
                <w:sz w:val="20"/>
                <w:szCs w:val="20"/>
              </w:rPr>
            </w:pPr>
            <w:r>
              <w:rPr>
                <w:rFonts w:ascii="Arial" w:hAnsi="Arial" w:cs="Arial"/>
                <w:sz w:val="20"/>
                <w:szCs w:val="20"/>
              </w:rPr>
              <w:t>Link (for proposed purchase)</w:t>
            </w:r>
          </w:p>
          <w:p w14:paraId="02C4B00B" w14:textId="77777777" w:rsidR="00D5173D" w:rsidRDefault="00D5173D" w:rsidP="00D5173D">
            <w:pPr>
              <w:spacing w:before="120" w:after="120"/>
              <w:rPr>
                <w:rFonts w:ascii="Arial" w:hAnsi="Arial" w:cs="Arial"/>
                <w:sz w:val="20"/>
                <w:szCs w:val="20"/>
              </w:rPr>
            </w:pPr>
          </w:p>
          <w:p w14:paraId="2D85746C" w14:textId="4EA2553C" w:rsidR="00D5173D" w:rsidRPr="005A458E" w:rsidRDefault="00D5173D" w:rsidP="00D5173D">
            <w:pPr>
              <w:spacing w:before="120" w:after="120"/>
              <w:rPr>
                <w:rFonts w:ascii="Arial" w:hAnsi="Arial" w:cs="Arial"/>
                <w:sz w:val="20"/>
                <w:szCs w:val="20"/>
              </w:rPr>
            </w:pPr>
            <w:r>
              <w:rPr>
                <w:rFonts w:ascii="Arial" w:hAnsi="Arial" w:cs="Arial"/>
                <w:sz w:val="20"/>
                <w:szCs w:val="20"/>
              </w:rPr>
              <w:t>Receipt attached? (for purchase made since 15 March) YES / NO</w:t>
            </w:r>
          </w:p>
        </w:tc>
      </w:tr>
      <w:tr w:rsidR="00B24882" w:rsidRPr="005A458E" w14:paraId="1EF75F48" w14:textId="77777777" w:rsidTr="004C6A3F">
        <w:trPr>
          <w:divId w:val="711615318"/>
        </w:trPr>
        <w:tc>
          <w:tcPr>
            <w:tcW w:w="4815" w:type="dxa"/>
            <w:gridSpan w:val="2"/>
            <w:tcBorders>
              <w:top w:val="single" w:sz="4" w:space="0" w:color="auto"/>
              <w:left w:val="single" w:sz="4" w:space="0" w:color="auto"/>
              <w:bottom w:val="single" w:sz="4" w:space="0" w:color="auto"/>
              <w:right w:val="single" w:sz="4" w:space="0" w:color="auto"/>
            </w:tcBorders>
          </w:tcPr>
          <w:p w14:paraId="06998120" w14:textId="722E5316" w:rsidR="009C4CF3" w:rsidRPr="009C4CF3" w:rsidRDefault="009C4CF3" w:rsidP="009C4CF3">
            <w:pPr>
              <w:pStyle w:val="qowt-stl-qowt-li-00"/>
              <w:spacing w:before="0" w:beforeAutospacing="0" w:after="0" w:afterAutospacing="0"/>
              <w:rPr>
                <w:rFonts w:ascii="Arial" w:hAnsi="Arial" w:cs="Arial"/>
                <w:b/>
                <w:bCs/>
                <w:sz w:val="20"/>
                <w:szCs w:val="20"/>
              </w:rPr>
            </w:pPr>
            <w:r w:rsidRPr="009C4CF3">
              <w:rPr>
                <w:rFonts w:ascii="Arial" w:hAnsi="Arial" w:cs="Arial"/>
                <w:b/>
                <w:bCs/>
                <w:sz w:val="20"/>
                <w:szCs w:val="20"/>
              </w:rPr>
              <w:t>Registration fees for virtual conferences/seminars</w:t>
            </w:r>
          </w:p>
          <w:p w14:paraId="09B750CF" w14:textId="77777777" w:rsidR="00B24882" w:rsidRPr="009C4CF3" w:rsidRDefault="00B24882" w:rsidP="009C4CF3">
            <w:pPr>
              <w:pStyle w:val="qowt-stl-qowt-li-00"/>
              <w:spacing w:before="0" w:beforeAutospacing="0" w:after="0" w:afterAutospacing="0"/>
              <w:ind w:left="720" w:firstLine="720"/>
              <w:rPr>
                <w:rFonts w:ascii="Arial" w:hAnsi="Arial" w:cs="Arial"/>
                <w:b/>
                <w:bCs/>
                <w:sz w:val="20"/>
                <w:szCs w:val="20"/>
              </w:rPr>
            </w:pPr>
          </w:p>
        </w:tc>
        <w:tc>
          <w:tcPr>
            <w:tcW w:w="4507" w:type="dxa"/>
            <w:tcBorders>
              <w:top w:val="single" w:sz="4" w:space="0" w:color="auto"/>
              <w:left w:val="single" w:sz="4" w:space="0" w:color="auto"/>
              <w:bottom w:val="single" w:sz="4" w:space="0" w:color="auto"/>
              <w:right w:val="single" w:sz="4" w:space="0" w:color="auto"/>
            </w:tcBorders>
          </w:tcPr>
          <w:p w14:paraId="68F113F4" w14:textId="77777777" w:rsidR="009C4CF3" w:rsidRDefault="009C4CF3" w:rsidP="009C4CF3">
            <w:pPr>
              <w:spacing w:before="120" w:after="120"/>
              <w:rPr>
                <w:rFonts w:ascii="Arial" w:hAnsi="Arial" w:cs="Arial"/>
                <w:sz w:val="20"/>
                <w:szCs w:val="20"/>
              </w:rPr>
            </w:pPr>
            <w:r>
              <w:rPr>
                <w:rFonts w:ascii="Arial" w:hAnsi="Arial" w:cs="Arial"/>
                <w:sz w:val="20"/>
                <w:szCs w:val="20"/>
              </w:rPr>
              <w:t>Details</w:t>
            </w:r>
          </w:p>
          <w:p w14:paraId="32F499B7" w14:textId="77777777" w:rsidR="00B24882" w:rsidRDefault="009C4CF3" w:rsidP="009C4CF3">
            <w:pPr>
              <w:spacing w:before="120" w:after="120"/>
              <w:rPr>
                <w:rFonts w:ascii="Arial" w:hAnsi="Arial" w:cs="Arial"/>
                <w:sz w:val="20"/>
                <w:szCs w:val="20"/>
              </w:rPr>
            </w:pPr>
            <w:r>
              <w:rPr>
                <w:rFonts w:ascii="Arial" w:hAnsi="Arial" w:cs="Arial"/>
                <w:sz w:val="20"/>
                <w:szCs w:val="20"/>
              </w:rPr>
              <w:t>Cost</w:t>
            </w:r>
          </w:p>
          <w:p w14:paraId="6CB9DB18" w14:textId="77777777" w:rsidR="00D5173D" w:rsidRDefault="00D5173D" w:rsidP="00D5173D">
            <w:pPr>
              <w:spacing w:before="120" w:after="120"/>
              <w:rPr>
                <w:rFonts w:ascii="Arial" w:hAnsi="Arial" w:cs="Arial"/>
                <w:sz w:val="20"/>
                <w:szCs w:val="20"/>
              </w:rPr>
            </w:pPr>
            <w:r>
              <w:rPr>
                <w:rFonts w:ascii="Arial" w:hAnsi="Arial" w:cs="Arial"/>
                <w:sz w:val="20"/>
                <w:szCs w:val="20"/>
              </w:rPr>
              <w:t>Link (for proposed purchase)</w:t>
            </w:r>
          </w:p>
          <w:p w14:paraId="31170ADA" w14:textId="77777777" w:rsidR="00D5173D" w:rsidRDefault="00D5173D" w:rsidP="00D5173D">
            <w:pPr>
              <w:spacing w:before="120" w:after="120"/>
              <w:rPr>
                <w:rFonts w:ascii="Arial" w:hAnsi="Arial" w:cs="Arial"/>
                <w:sz w:val="20"/>
                <w:szCs w:val="20"/>
              </w:rPr>
            </w:pPr>
          </w:p>
          <w:p w14:paraId="58A3CCDF" w14:textId="5C080CA8" w:rsidR="00D5173D" w:rsidRPr="005A458E" w:rsidRDefault="00D5173D" w:rsidP="00D5173D">
            <w:pPr>
              <w:spacing w:before="120" w:after="120"/>
              <w:rPr>
                <w:rFonts w:ascii="Arial" w:hAnsi="Arial" w:cs="Arial"/>
                <w:sz w:val="20"/>
                <w:szCs w:val="20"/>
              </w:rPr>
            </w:pPr>
            <w:r>
              <w:rPr>
                <w:rFonts w:ascii="Arial" w:hAnsi="Arial" w:cs="Arial"/>
                <w:sz w:val="20"/>
                <w:szCs w:val="20"/>
              </w:rPr>
              <w:t>Receipt attached? (for purchase made since 15 March) YES / NO</w:t>
            </w:r>
          </w:p>
        </w:tc>
      </w:tr>
      <w:tr w:rsidR="00B24882" w:rsidRPr="005A458E" w14:paraId="714939F0" w14:textId="77777777" w:rsidTr="004C6A3F">
        <w:trPr>
          <w:divId w:val="711615318"/>
        </w:trPr>
        <w:tc>
          <w:tcPr>
            <w:tcW w:w="4815" w:type="dxa"/>
            <w:gridSpan w:val="2"/>
            <w:tcBorders>
              <w:top w:val="single" w:sz="4" w:space="0" w:color="auto"/>
              <w:left w:val="single" w:sz="4" w:space="0" w:color="auto"/>
              <w:bottom w:val="single" w:sz="4" w:space="0" w:color="auto"/>
              <w:right w:val="single" w:sz="4" w:space="0" w:color="auto"/>
            </w:tcBorders>
          </w:tcPr>
          <w:p w14:paraId="7B17DB99" w14:textId="003514AE" w:rsidR="00B24882" w:rsidRPr="009C4CF3" w:rsidRDefault="00814E90" w:rsidP="00814E90">
            <w:pPr>
              <w:pStyle w:val="qowt-stl-qowt-li-00"/>
              <w:spacing w:before="0" w:beforeAutospacing="0" w:after="0" w:afterAutospacing="0"/>
              <w:rPr>
                <w:rFonts w:ascii="Arial" w:hAnsi="Arial" w:cs="Arial"/>
                <w:b/>
                <w:bCs/>
                <w:sz w:val="20"/>
                <w:szCs w:val="20"/>
              </w:rPr>
            </w:pPr>
            <w:r>
              <w:rPr>
                <w:rFonts w:ascii="Arial" w:hAnsi="Arial" w:cs="Arial"/>
                <w:b/>
                <w:bCs/>
                <w:sz w:val="20"/>
                <w:szCs w:val="20"/>
              </w:rPr>
              <w:t>Software/hardware (</w:t>
            </w:r>
            <w:proofErr w:type="spellStart"/>
            <w:r>
              <w:rPr>
                <w:rFonts w:ascii="Arial" w:hAnsi="Arial" w:cs="Arial"/>
                <w:b/>
                <w:bCs/>
                <w:sz w:val="20"/>
                <w:szCs w:val="20"/>
              </w:rPr>
              <w:t>eg</w:t>
            </w:r>
            <w:proofErr w:type="spellEnd"/>
            <w:r>
              <w:rPr>
                <w:rFonts w:ascii="Arial" w:hAnsi="Arial" w:cs="Arial"/>
                <w:b/>
                <w:bCs/>
                <w:sz w:val="20"/>
                <w:szCs w:val="20"/>
              </w:rPr>
              <w:t xml:space="preserve"> mic/headphone set)</w:t>
            </w:r>
          </w:p>
        </w:tc>
        <w:tc>
          <w:tcPr>
            <w:tcW w:w="4507" w:type="dxa"/>
            <w:tcBorders>
              <w:top w:val="single" w:sz="4" w:space="0" w:color="auto"/>
              <w:left w:val="single" w:sz="4" w:space="0" w:color="auto"/>
              <w:bottom w:val="single" w:sz="4" w:space="0" w:color="auto"/>
              <w:right w:val="single" w:sz="4" w:space="0" w:color="auto"/>
            </w:tcBorders>
          </w:tcPr>
          <w:p w14:paraId="5D506BED" w14:textId="6AEC1153" w:rsidR="00D5173D" w:rsidRPr="005A458E" w:rsidRDefault="00D5173D" w:rsidP="00D5173D">
            <w:pPr>
              <w:spacing w:before="120" w:after="120"/>
              <w:rPr>
                <w:rFonts w:ascii="Arial" w:hAnsi="Arial" w:cs="Arial"/>
                <w:sz w:val="20"/>
                <w:szCs w:val="20"/>
              </w:rPr>
            </w:pPr>
          </w:p>
        </w:tc>
      </w:tr>
      <w:tr w:rsidR="004C6A3F" w:rsidRPr="005A458E" w14:paraId="166C493E" w14:textId="77777777" w:rsidTr="004C6A3F">
        <w:trPr>
          <w:divId w:val="711615318"/>
        </w:trPr>
        <w:tc>
          <w:tcPr>
            <w:tcW w:w="4815" w:type="dxa"/>
            <w:gridSpan w:val="2"/>
            <w:tcBorders>
              <w:top w:val="single" w:sz="4" w:space="0" w:color="auto"/>
              <w:left w:val="single" w:sz="4" w:space="0" w:color="auto"/>
              <w:bottom w:val="single" w:sz="4" w:space="0" w:color="auto"/>
              <w:right w:val="single" w:sz="4" w:space="0" w:color="auto"/>
            </w:tcBorders>
          </w:tcPr>
          <w:p w14:paraId="4015E1AE" w14:textId="4563813E" w:rsidR="004C6A3F" w:rsidRPr="009C4CF3" w:rsidRDefault="00814E90" w:rsidP="009C4CF3">
            <w:pPr>
              <w:pStyle w:val="qowt-stl-qowt-li-00"/>
              <w:spacing w:before="0" w:beforeAutospacing="0" w:after="0" w:afterAutospacing="0"/>
              <w:jc w:val="both"/>
              <w:rPr>
                <w:rFonts w:ascii="Arial" w:hAnsi="Arial" w:cs="Arial"/>
                <w:b/>
                <w:bCs/>
                <w:sz w:val="20"/>
                <w:szCs w:val="20"/>
              </w:rPr>
            </w:pPr>
            <w:r>
              <w:rPr>
                <w:rFonts w:ascii="Arial" w:hAnsi="Arial" w:cs="Arial"/>
                <w:b/>
                <w:bCs/>
                <w:sz w:val="20"/>
                <w:szCs w:val="20"/>
              </w:rPr>
              <w:t>Ergonomic aids (</w:t>
            </w:r>
            <w:proofErr w:type="spellStart"/>
            <w:r>
              <w:rPr>
                <w:rFonts w:ascii="Arial" w:hAnsi="Arial" w:cs="Arial"/>
                <w:b/>
                <w:bCs/>
                <w:sz w:val="20"/>
                <w:szCs w:val="20"/>
              </w:rPr>
              <w:t>eg</w:t>
            </w:r>
            <w:proofErr w:type="spellEnd"/>
            <w:r>
              <w:rPr>
                <w:rFonts w:ascii="Arial" w:hAnsi="Arial" w:cs="Arial"/>
                <w:b/>
                <w:bCs/>
                <w:sz w:val="20"/>
                <w:szCs w:val="20"/>
              </w:rPr>
              <w:t xml:space="preserve"> ergonomic chair, molded keyboard)</w:t>
            </w:r>
          </w:p>
        </w:tc>
        <w:tc>
          <w:tcPr>
            <w:tcW w:w="4507" w:type="dxa"/>
            <w:tcBorders>
              <w:top w:val="single" w:sz="4" w:space="0" w:color="auto"/>
              <w:left w:val="single" w:sz="4" w:space="0" w:color="auto"/>
              <w:bottom w:val="single" w:sz="4" w:space="0" w:color="auto"/>
              <w:right w:val="single" w:sz="4" w:space="0" w:color="auto"/>
            </w:tcBorders>
          </w:tcPr>
          <w:p w14:paraId="227FA867" w14:textId="77777777" w:rsidR="004C6A3F" w:rsidRPr="005A458E" w:rsidRDefault="004C6A3F" w:rsidP="00DB5A57">
            <w:pPr>
              <w:spacing w:before="120" w:after="120"/>
              <w:rPr>
                <w:rFonts w:ascii="Arial" w:hAnsi="Arial" w:cs="Arial"/>
                <w:sz w:val="20"/>
                <w:szCs w:val="20"/>
              </w:rPr>
            </w:pPr>
          </w:p>
        </w:tc>
      </w:tr>
      <w:tr w:rsidR="004C6A3F" w:rsidRPr="005A458E" w14:paraId="71F1A0D2" w14:textId="77777777" w:rsidTr="004C6A3F">
        <w:trPr>
          <w:divId w:val="711615318"/>
        </w:trPr>
        <w:tc>
          <w:tcPr>
            <w:tcW w:w="4815" w:type="dxa"/>
            <w:gridSpan w:val="2"/>
            <w:tcBorders>
              <w:top w:val="single" w:sz="4" w:space="0" w:color="auto"/>
              <w:left w:val="single" w:sz="4" w:space="0" w:color="auto"/>
              <w:bottom w:val="single" w:sz="4" w:space="0" w:color="auto"/>
              <w:right w:val="single" w:sz="4" w:space="0" w:color="auto"/>
            </w:tcBorders>
          </w:tcPr>
          <w:p w14:paraId="29709855" w14:textId="77777777" w:rsidR="004C6A3F" w:rsidRPr="009C4CF3" w:rsidRDefault="004C6A3F" w:rsidP="004C6A3F">
            <w:pPr>
              <w:pStyle w:val="qowt-stl-qowt-li-00"/>
              <w:spacing w:before="0" w:beforeAutospacing="0" w:after="0" w:afterAutospacing="0"/>
              <w:rPr>
                <w:rFonts w:ascii="Arial" w:hAnsi="Arial" w:cs="Arial"/>
                <w:b/>
                <w:bCs/>
                <w:sz w:val="20"/>
                <w:szCs w:val="20"/>
              </w:rPr>
            </w:pPr>
            <w:r w:rsidRPr="009C4CF3">
              <w:rPr>
                <w:rFonts w:ascii="Arial" w:hAnsi="Arial" w:cs="Arial"/>
                <w:b/>
                <w:bCs/>
                <w:sz w:val="20"/>
                <w:szCs w:val="20"/>
              </w:rPr>
              <w:t>Other (inc. online training)</w:t>
            </w:r>
          </w:p>
          <w:p w14:paraId="4B26748D" w14:textId="77777777" w:rsidR="004C6A3F" w:rsidRPr="009C4CF3" w:rsidRDefault="004C6A3F" w:rsidP="004C6A3F">
            <w:pPr>
              <w:pStyle w:val="qowt-stl-qowt-li-00"/>
              <w:spacing w:before="0" w:beforeAutospacing="0" w:after="0" w:afterAutospacing="0"/>
              <w:jc w:val="both"/>
              <w:rPr>
                <w:rFonts w:ascii="Arial" w:hAnsi="Arial" w:cs="Arial"/>
                <w:b/>
                <w:bCs/>
                <w:sz w:val="20"/>
                <w:szCs w:val="20"/>
              </w:rPr>
            </w:pPr>
          </w:p>
        </w:tc>
        <w:tc>
          <w:tcPr>
            <w:tcW w:w="4507" w:type="dxa"/>
            <w:tcBorders>
              <w:top w:val="single" w:sz="4" w:space="0" w:color="auto"/>
              <w:left w:val="single" w:sz="4" w:space="0" w:color="auto"/>
              <w:bottom w:val="single" w:sz="4" w:space="0" w:color="auto"/>
              <w:right w:val="single" w:sz="4" w:space="0" w:color="auto"/>
            </w:tcBorders>
          </w:tcPr>
          <w:p w14:paraId="5F90B923" w14:textId="77777777" w:rsidR="004C6A3F" w:rsidRDefault="004C6A3F" w:rsidP="004C6A3F">
            <w:pPr>
              <w:spacing w:before="120" w:after="120"/>
              <w:rPr>
                <w:rFonts w:ascii="Arial" w:hAnsi="Arial" w:cs="Arial"/>
                <w:sz w:val="20"/>
                <w:szCs w:val="20"/>
              </w:rPr>
            </w:pPr>
            <w:r>
              <w:rPr>
                <w:rFonts w:ascii="Arial" w:hAnsi="Arial" w:cs="Arial"/>
                <w:sz w:val="20"/>
                <w:szCs w:val="20"/>
              </w:rPr>
              <w:t>Details</w:t>
            </w:r>
          </w:p>
          <w:p w14:paraId="4E1B5FC3" w14:textId="77777777" w:rsidR="004C6A3F" w:rsidRDefault="004C6A3F" w:rsidP="004C6A3F">
            <w:pPr>
              <w:spacing w:before="120" w:after="120"/>
              <w:rPr>
                <w:rFonts w:ascii="Arial" w:hAnsi="Arial" w:cs="Arial"/>
                <w:sz w:val="20"/>
                <w:szCs w:val="20"/>
              </w:rPr>
            </w:pPr>
            <w:r>
              <w:rPr>
                <w:rFonts w:ascii="Arial" w:hAnsi="Arial" w:cs="Arial"/>
                <w:sz w:val="20"/>
                <w:szCs w:val="20"/>
              </w:rPr>
              <w:t>Cost</w:t>
            </w:r>
          </w:p>
          <w:p w14:paraId="0B3592D6" w14:textId="77777777" w:rsidR="004C6A3F" w:rsidRDefault="004C6A3F" w:rsidP="004C6A3F">
            <w:pPr>
              <w:spacing w:before="120" w:after="120"/>
              <w:rPr>
                <w:rFonts w:ascii="Arial" w:hAnsi="Arial" w:cs="Arial"/>
                <w:sz w:val="20"/>
                <w:szCs w:val="20"/>
              </w:rPr>
            </w:pPr>
            <w:r>
              <w:rPr>
                <w:rFonts w:ascii="Arial" w:hAnsi="Arial" w:cs="Arial"/>
                <w:sz w:val="20"/>
                <w:szCs w:val="20"/>
              </w:rPr>
              <w:t>Link (for proposed purchase)</w:t>
            </w:r>
          </w:p>
          <w:p w14:paraId="214ECACD" w14:textId="77777777" w:rsidR="004C6A3F" w:rsidRDefault="004C6A3F" w:rsidP="004C6A3F">
            <w:pPr>
              <w:spacing w:before="120" w:after="120"/>
              <w:rPr>
                <w:rFonts w:ascii="Arial" w:hAnsi="Arial" w:cs="Arial"/>
                <w:sz w:val="20"/>
                <w:szCs w:val="20"/>
              </w:rPr>
            </w:pPr>
          </w:p>
          <w:p w14:paraId="1D521B65" w14:textId="66C6D0A5" w:rsidR="004C6A3F" w:rsidRPr="005A458E" w:rsidRDefault="004C6A3F" w:rsidP="004C6A3F">
            <w:pPr>
              <w:spacing w:before="120" w:after="120"/>
              <w:rPr>
                <w:rFonts w:ascii="Arial" w:hAnsi="Arial" w:cs="Arial"/>
                <w:sz w:val="20"/>
                <w:szCs w:val="20"/>
              </w:rPr>
            </w:pPr>
            <w:r>
              <w:rPr>
                <w:rFonts w:ascii="Arial" w:hAnsi="Arial" w:cs="Arial"/>
                <w:sz w:val="20"/>
                <w:szCs w:val="20"/>
              </w:rPr>
              <w:t>Receipt attached? (for purchase made since 15 March) YES / NO</w:t>
            </w:r>
          </w:p>
        </w:tc>
      </w:tr>
      <w:tr w:rsidR="004C6A3F" w:rsidRPr="005A458E" w14:paraId="18A7CB58" w14:textId="77777777" w:rsidTr="004C6A3F">
        <w:trPr>
          <w:divId w:val="711615318"/>
        </w:trPr>
        <w:tc>
          <w:tcPr>
            <w:tcW w:w="4815" w:type="dxa"/>
            <w:gridSpan w:val="2"/>
            <w:tcBorders>
              <w:top w:val="single" w:sz="4" w:space="0" w:color="auto"/>
              <w:left w:val="single" w:sz="4" w:space="0" w:color="auto"/>
              <w:bottom w:val="single" w:sz="4" w:space="0" w:color="auto"/>
              <w:right w:val="single" w:sz="4" w:space="0" w:color="auto"/>
            </w:tcBorders>
          </w:tcPr>
          <w:p w14:paraId="3A2023EB" w14:textId="1ECDD356" w:rsidR="004C6A3F" w:rsidRPr="009C4CF3" w:rsidRDefault="004C6A3F" w:rsidP="004C6A3F">
            <w:pPr>
              <w:pStyle w:val="qowt-stl-qowt-li-00"/>
              <w:spacing w:before="0" w:beforeAutospacing="0" w:after="0" w:afterAutospacing="0"/>
              <w:jc w:val="both"/>
              <w:rPr>
                <w:b/>
                <w:bCs/>
              </w:rPr>
            </w:pPr>
            <w:r w:rsidRPr="009C4CF3">
              <w:rPr>
                <w:rFonts w:ascii="Arial" w:hAnsi="Arial" w:cs="Arial"/>
                <w:b/>
                <w:bCs/>
                <w:sz w:val="20"/>
                <w:szCs w:val="20"/>
              </w:rPr>
              <w:t>TOTAL EXPENDITURE</w:t>
            </w:r>
            <w:r>
              <w:rPr>
                <w:rFonts w:ascii="Arial" w:hAnsi="Arial" w:cs="Arial"/>
                <w:b/>
                <w:bCs/>
                <w:sz w:val="20"/>
                <w:szCs w:val="20"/>
              </w:rPr>
              <w:t xml:space="preserve"> (max. grant $150)</w:t>
            </w:r>
          </w:p>
        </w:tc>
        <w:tc>
          <w:tcPr>
            <w:tcW w:w="4507" w:type="dxa"/>
            <w:tcBorders>
              <w:top w:val="single" w:sz="4" w:space="0" w:color="auto"/>
              <w:left w:val="single" w:sz="4" w:space="0" w:color="auto"/>
              <w:bottom w:val="single" w:sz="4" w:space="0" w:color="auto"/>
              <w:right w:val="single" w:sz="4" w:space="0" w:color="auto"/>
            </w:tcBorders>
          </w:tcPr>
          <w:p w14:paraId="7E0ECBA7" w14:textId="77777777" w:rsidR="004C6A3F" w:rsidRPr="005A458E" w:rsidRDefault="004C6A3F" w:rsidP="004C6A3F">
            <w:pPr>
              <w:spacing w:before="120" w:after="120"/>
              <w:rPr>
                <w:rFonts w:ascii="Arial" w:hAnsi="Arial" w:cs="Arial"/>
                <w:sz w:val="20"/>
                <w:szCs w:val="20"/>
              </w:rPr>
            </w:pPr>
          </w:p>
        </w:tc>
      </w:tr>
    </w:tbl>
    <w:p w14:paraId="1F4E5F47" w14:textId="77777777" w:rsidR="00B24882" w:rsidRPr="005A458E" w:rsidRDefault="00B24882" w:rsidP="00B24882">
      <w:pPr>
        <w:spacing w:after="120"/>
        <w:divId w:val="711615318"/>
        <w:rPr>
          <w:rFonts w:ascii="Arial" w:hAnsi="Arial" w:cs="Arial"/>
          <w:sz w:val="20"/>
          <w:szCs w:val="20"/>
        </w:rPr>
      </w:pPr>
      <w:r w:rsidRPr="005A458E">
        <w:rPr>
          <w:rFonts w:ascii="Arial" w:hAnsi="Arial" w:cs="Arial"/>
          <w:sz w:val="20"/>
          <w:szCs w:val="20"/>
        </w:rPr>
        <w:lastRenderedPageBreak/>
        <w:t> </w:t>
      </w:r>
    </w:p>
    <w:p w14:paraId="5BD2EE53" w14:textId="24ACE511" w:rsidR="00702115" w:rsidRDefault="00702115" w:rsidP="00702115">
      <w:pPr>
        <w:spacing w:after="120"/>
        <w:jc w:val="both"/>
        <w:divId w:val="711615318"/>
        <w:rPr>
          <w:rFonts w:ascii="Arial" w:hAnsi="Arial" w:cs="Arial"/>
          <w:sz w:val="19"/>
          <w:szCs w:val="19"/>
          <w:lang w:val="en-GB"/>
        </w:rPr>
      </w:pPr>
      <w:r>
        <w:rPr>
          <w:rFonts w:ascii="Arial" w:hAnsi="Arial" w:cs="Arial"/>
          <w:color w:val="000000"/>
          <w:sz w:val="19"/>
          <w:szCs w:val="19"/>
          <w:lang w:val="en-GB"/>
        </w:rPr>
        <w:t>Submit your application to the Grant Awards Chair at</w:t>
      </w:r>
      <w:r w:rsidRPr="005A458E">
        <w:rPr>
          <w:rFonts w:ascii="Arial" w:hAnsi="Arial" w:cs="Arial"/>
          <w:color w:val="000000"/>
          <w:sz w:val="19"/>
          <w:szCs w:val="19"/>
          <w:lang w:val="en-GB"/>
        </w:rPr>
        <w:t xml:space="preserve"> </w:t>
      </w:r>
      <w:hyperlink r:id="rId10" w:history="1">
        <w:r w:rsidRPr="00C42627">
          <w:rPr>
            <w:rStyle w:val="Lienhypertexte"/>
            <w:rFonts w:ascii="Arial" w:hAnsi="Arial" w:cs="Arial"/>
            <w:sz w:val="19"/>
            <w:szCs w:val="19"/>
            <w:lang w:val="en-GB"/>
          </w:rPr>
          <w:t>grants@ncis.org</w:t>
        </w:r>
      </w:hyperlink>
      <w:r>
        <w:rPr>
          <w:rFonts w:ascii="Arial" w:hAnsi="Arial" w:cs="Arial"/>
          <w:sz w:val="19"/>
          <w:szCs w:val="19"/>
          <w:lang w:val="en-GB"/>
        </w:rPr>
        <w:t xml:space="preserve"> by midnight EDT on </w:t>
      </w:r>
      <w:r w:rsidR="00E70E19">
        <w:rPr>
          <w:rFonts w:ascii="Arial" w:hAnsi="Arial" w:cs="Arial"/>
          <w:b/>
          <w:bCs/>
          <w:color w:val="000000" w:themeColor="text1"/>
          <w:sz w:val="19"/>
          <w:szCs w:val="19"/>
          <w:lang w:val="en-GB"/>
        </w:rPr>
        <w:t>15 November</w:t>
      </w:r>
      <w:r w:rsidRPr="00446B61">
        <w:rPr>
          <w:rFonts w:ascii="Arial" w:hAnsi="Arial" w:cs="Arial"/>
          <w:b/>
          <w:bCs/>
          <w:color w:val="000000" w:themeColor="text1"/>
          <w:sz w:val="19"/>
          <w:szCs w:val="19"/>
          <w:lang w:val="en-GB"/>
        </w:rPr>
        <w:t xml:space="preserve"> 2020.</w:t>
      </w:r>
    </w:p>
    <w:p w14:paraId="74858663" w14:textId="4D16E356" w:rsidR="00957624" w:rsidRDefault="00957624" w:rsidP="00957624">
      <w:pPr>
        <w:pStyle w:val="qowt-stl-qowt-li-00"/>
        <w:spacing w:before="0" w:beforeAutospacing="0" w:after="0" w:afterAutospacing="0"/>
        <w:divId w:val="711615318"/>
      </w:pPr>
    </w:p>
    <w:p w14:paraId="5C6046B5" w14:textId="77777777" w:rsidR="00957624" w:rsidRDefault="00957624" w:rsidP="00957624">
      <w:pPr>
        <w:pStyle w:val="qowt-stl-qowt-li-00"/>
        <w:spacing w:before="0" w:beforeAutospacing="0" w:after="0" w:afterAutospacing="0"/>
        <w:divId w:val="711615318"/>
      </w:pPr>
    </w:p>
    <w:p w14:paraId="6BBEEBC1" w14:textId="77777777" w:rsidR="00440AED" w:rsidRDefault="00440AED">
      <w:pPr>
        <w:pStyle w:val="qowt-li-01"/>
        <w:spacing w:before="0" w:after="0"/>
        <w:ind w:left="1440"/>
      </w:pPr>
    </w:p>
    <w:sectPr w:rsidR="00440A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94BB3"/>
    <w:multiLevelType w:val="hybridMultilevel"/>
    <w:tmpl w:val="FFFFFFFF"/>
    <w:lvl w:ilvl="0" w:tplc="8E2496B8">
      <w:start w:val="1"/>
      <w:numFmt w:val="decimal"/>
      <w:lvlText w:val="%1."/>
      <w:lvlJc w:val="left"/>
      <w:pPr>
        <w:ind w:left="720" w:hanging="360"/>
      </w:pPr>
    </w:lvl>
    <w:lvl w:ilvl="1" w:tplc="AB1E1EAA">
      <w:start w:val="1"/>
      <w:numFmt w:val="decimal"/>
      <w:lvlText w:val="%2."/>
      <w:lvlJc w:val="left"/>
      <w:pPr>
        <w:ind w:left="1440" w:hanging="1080"/>
      </w:pPr>
    </w:lvl>
    <w:lvl w:ilvl="2" w:tplc="CD303938">
      <w:start w:val="1"/>
      <w:numFmt w:val="decimal"/>
      <w:lvlText w:val="%3."/>
      <w:lvlJc w:val="left"/>
      <w:pPr>
        <w:ind w:left="2160" w:hanging="1980"/>
      </w:pPr>
    </w:lvl>
    <w:lvl w:ilvl="3" w:tplc="6BC27A48">
      <w:start w:val="1"/>
      <w:numFmt w:val="decimal"/>
      <w:lvlText w:val="%4."/>
      <w:lvlJc w:val="left"/>
      <w:pPr>
        <w:ind w:left="2880" w:hanging="2520"/>
      </w:pPr>
    </w:lvl>
    <w:lvl w:ilvl="4" w:tplc="8B70A924">
      <w:start w:val="1"/>
      <w:numFmt w:val="decimal"/>
      <w:lvlText w:val="%5."/>
      <w:lvlJc w:val="left"/>
      <w:pPr>
        <w:ind w:left="3600" w:hanging="3240"/>
      </w:pPr>
    </w:lvl>
    <w:lvl w:ilvl="5" w:tplc="3FB0C69A">
      <w:start w:val="1"/>
      <w:numFmt w:val="decimal"/>
      <w:lvlText w:val="%6."/>
      <w:lvlJc w:val="left"/>
      <w:pPr>
        <w:ind w:left="4320" w:hanging="4140"/>
      </w:pPr>
    </w:lvl>
    <w:lvl w:ilvl="6" w:tplc="BE74ED78">
      <w:start w:val="1"/>
      <w:numFmt w:val="decimal"/>
      <w:lvlText w:val="%7."/>
      <w:lvlJc w:val="left"/>
      <w:pPr>
        <w:ind w:left="5040" w:hanging="4680"/>
      </w:pPr>
    </w:lvl>
    <w:lvl w:ilvl="7" w:tplc="9BCA31AC">
      <w:start w:val="1"/>
      <w:numFmt w:val="decimal"/>
      <w:lvlText w:val="%8."/>
      <w:lvlJc w:val="left"/>
      <w:pPr>
        <w:ind w:left="5760" w:hanging="5400"/>
      </w:pPr>
    </w:lvl>
    <w:lvl w:ilvl="8" w:tplc="ECE81FA6">
      <w:start w:val="1"/>
      <w:numFmt w:val="decimal"/>
      <w:lvlText w:val="%9."/>
      <w:lvlJc w:val="left"/>
      <w:pPr>
        <w:ind w:left="6480" w:hanging="6300"/>
      </w:pPr>
    </w:lvl>
  </w:abstractNum>
  <w:abstractNum w:abstractNumId="1" w15:restartNumberingAfterBreak="0">
    <w:nsid w:val="25420B9C"/>
    <w:multiLevelType w:val="hybridMultilevel"/>
    <w:tmpl w:val="FFFFFFFF"/>
    <w:lvl w:ilvl="0" w:tplc="2EEC7554">
      <w:numFmt w:val="bullet"/>
      <w:lvlText w:val=""/>
      <w:lvlJc w:val="left"/>
      <w:pPr>
        <w:ind w:left="720" w:hanging="360"/>
      </w:pPr>
      <w:rPr>
        <w:rFonts w:ascii="Symbol" w:hAnsi="Symbol"/>
      </w:rPr>
    </w:lvl>
    <w:lvl w:ilvl="1" w:tplc="7C8EE50C">
      <w:numFmt w:val="bullet"/>
      <w:lvlText w:val="o"/>
      <w:lvlJc w:val="left"/>
      <w:pPr>
        <w:ind w:left="1440" w:hanging="1080"/>
      </w:pPr>
      <w:rPr>
        <w:rFonts w:ascii="Courier New" w:hAnsi="Courier New"/>
      </w:rPr>
    </w:lvl>
    <w:lvl w:ilvl="2" w:tplc="B240C1DE">
      <w:numFmt w:val="bullet"/>
      <w:lvlText w:val=""/>
      <w:lvlJc w:val="left"/>
      <w:pPr>
        <w:ind w:left="2160" w:hanging="1800"/>
      </w:pPr>
    </w:lvl>
    <w:lvl w:ilvl="3" w:tplc="01F09828">
      <w:numFmt w:val="bullet"/>
      <w:lvlText w:val=""/>
      <w:lvlJc w:val="left"/>
      <w:pPr>
        <w:ind w:left="2880" w:hanging="2520"/>
      </w:pPr>
      <w:rPr>
        <w:rFonts w:ascii="Symbol" w:hAnsi="Symbol"/>
      </w:rPr>
    </w:lvl>
    <w:lvl w:ilvl="4" w:tplc="A224C33A">
      <w:numFmt w:val="bullet"/>
      <w:lvlText w:val="o"/>
      <w:lvlJc w:val="left"/>
      <w:pPr>
        <w:ind w:left="3600" w:hanging="3240"/>
      </w:pPr>
      <w:rPr>
        <w:rFonts w:ascii="Courier New" w:hAnsi="Courier New"/>
      </w:rPr>
    </w:lvl>
    <w:lvl w:ilvl="5" w:tplc="2C422E7C">
      <w:numFmt w:val="bullet"/>
      <w:lvlText w:val=""/>
      <w:lvlJc w:val="left"/>
      <w:pPr>
        <w:ind w:left="4320" w:hanging="3960"/>
      </w:pPr>
    </w:lvl>
    <w:lvl w:ilvl="6" w:tplc="D2C0B0B2">
      <w:numFmt w:val="bullet"/>
      <w:lvlText w:val=""/>
      <w:lvlJc w:val="left"/>
      <w:pPr>
        <w:ind w:left="5040" w:hanging="4680"/>
      </w:pPr>
      <w:rPr>
        <w:rFonts w:ascii="Symbol" w:hAnsi="Symbol"/>
      </w:rPr>
    </w:lvl>
    <w:lvl w:ilvl="7" w:tplc="1ABE5382">
      <w:numFmt w:val="bullet"/>
      <w:lvlText w:val="o"/>
      <w:lvlJc w:val="left"/>
      <w:pPr>
        <w:ind w:left="5760" w:hanging="5400"/>
      </w:pPr>
      <w:rPr>
        <w:rFonts w:ascii="Courier New" w:hAnsi="Courier New"/>
      </w:rPr>
    </w:lvl>
    <w:lvl w:ilvl="8" w:tplc="F5D452D6">
      <w:numFmt w:val="bullet"/>
      <w:lvlText w:val=""/>
      <w:lvlJc w:val="left"/>
      <w:pPr>
        <w:ind w:left="6480" w:hanging="6120"/>
      </w:pPr>
    </w:lvl>
  </w:abstractNum>
  <w:abstractNum w:abstractNumId="2" w15:restartNumberingAfterBreak="0">
    <w:nsid w:val="6D1A4E1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AED"/>
    <w:rsid w:val="00024769"/>
    <w:rsid w:val="00075813"/>
    <w:rsid w:val="000900A6"/>
    <w:rsid w:val="000D3E15"/>
    <w:rsid w:val="000D53CB"/>
    <w:rsid w:val="000F5024"/>
    <w:rsid w:val="000F7040"/>
    <w:rsid w:val="001103C2"/>
    <w:rsid w:val="00174E37"/>
    <w:rsid w:val="001F6742"/>
    <w:rsid w:val="00220411"/>
    <w:rsid w:val="00252987"/>
    <w:rsid w:val="00275A09"/>
    <w:rsid w:val="002C6146"/>
    <w:rsid w:val="002E2561"/>
    <w:rsid w:val="00361081"/>
    <w:rsid w:val="003820C0"/>
    <w:rsid w:val="00395D3B"/>
    <w:rsid w:val="00440AED"/>
    <w:rsid w:val="00446B61"/>
    <w:rsid w:val="00457B59"/>
    <w:rsid w:val="004B12CB"/>
    <w:rsid w:val="004C6A3F"/>
    <w:rsid w:val="0053194D"/>
    <w:rsid w:val="00532153"/>
    <w:rsid w:val="005530E0"/>
    <w:rsid w:val="005C78F1"/>
    <w:rsid w:val="00640475"/>
    <w:rsid w:val="00664E5C"/>
    <w:rsid w:val="00694C91"/>
    <w:rsid w:val="006A5479"/>
    <w:rsid w:val="006C12D2"/>
    <w:rsid w:val="00702115"/>
    <w:rsid w:val="00721326"/>
    <w:rsid w:val="007C288A"/>
    <w:rsid w:val="007C375A"/>
    <w:rsid w:val="00814E90"/>
    <w:rsid w:val="0085194A"/>
    <w:rsid w:val="0087594A"/>
    <w:rsid w:val="00953775"/>
    <w:rsid w:val="00957624"/>
    <w:rsid w:val="009C4CF3"/>
    <w:rsid w:val="009F39A6"/>
    <w:rsid w:val="00AA7B66"/>
    <w:rsid w:val="00AD66AF"/>
    <w:rsid w:val="00AF10F0"/>
    <w:rsid w:val="00B24882"/>
    <w:rsid w:val="00C13D9A"/>
    <w:rsid w:val="00C570AD"/>
    <w:rsid w:val="00C60C32"/>
    <w:rsid w:val="00CF0E6D"/>
    <w:rsid w:val="00D5173D"/>
    <w:rsid w:val="00DE54CF"/>
    <w:rsid w:val="00DF5236"/>
    <w:rsid w:val="00E01F48"/>
    <w:rsid w:val="00E23418"/>
    <w:rsid w:val="00E409EC"/>
    <w:rsid w:val="00E70E19"/>
    <w:rsid w:val="00F1733D"/>
    <w:rsid w:val="00F77A14"/>
    <w:rsid w:val="00FF7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10F42"/>
  <w15:chartTrackingRefBased/>
  <w15:docId w15:val="{2CB897BF-7BB5-1E41-B015-A97A01ED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pPr>
      <w:spacing w:before="480"/>
      <w:outlineLvl w:val="0"/>
    </w:pPr>
    <w:rPr>
      <w:b/>
      <w:color w:val="345A8A"/>
      <w:sz w:val="32"/>
    </w:rPr>
  </w:style>
  <w:style w:type="paragraph" w:styleId="Titre2">
    <w:name w:val="heading 2"/>
    <w:basedOn w:val="Normal"/>
    <w:pPr>
      <w:spacing w:before="200"/>
      <w:outlineLvl w:val="1"/>
    </w:pPr>
    <w:rPr>
      <w:b/>
      <w:color w:val="4F81BD"/>
      <w:sz w:val="26"/>
    </w:rPr>
  </w:style>
  <w:style w:type="paragraph" w:styleId="Titre3">
    <w:name w:val="heading 3"/>
    <w:basedOn w:val="Normal"/>
    <w:pPr>
      <w:spacing w:before="200"/>
      <w:outlineLvl w:val="2"/>
    </w:pPr>
    <w:rPr>
      <w:b/>
      <w:color w:val="4F81BD"/>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qowt-stl-normalweb">
    <w:name w:val="qowt-stl-normalweb"/>
    <w:basedOn w:val="Normal"/>
    <w:rsid w:val="00251ECA"/>
    <w:pPr>
      <w:spacing w:before="100" w:beforeAutospacing="1" w:after="100" w:afterAutospacing="1" w:line="240" w:lineRule="auto"/>
    </w:pPr>
    <w:rPr>
      <w:rFonts w:ascii="Times New Roman" w:hAnsi="Times New Roman" w:cs="Times New Roman"/>
      <w:sz w:val="24"/>
      <w:szCs w:val="24"/>
    </w:rPr>
  </w:style>
  <w:style w:type="paragraph" w:customStyle="1" w:styleId="qowt-stl-qowt-stl-qowt-li-9253860490">
    <w:name w:val="qowt-stl-qowt-stl-qowt-li-9253860490"/>
    <w:basedOn w:val="Normal"/>
    <w:rsid w:val="00251ECA"/>
    <w:pPr>
      <w:spacing w:before="100" w:beforeAutospacing="1" w:after="100" w:afterAutospacing="1" w:line="240" w:lineRule="auto"/>
    </w:pPr>
    <w:rPr>
      <w:rFonts w:ascii="Times New Roman" w:hAnsi="Times New Roman" w:cs="Times New Roman"/>
      <w:sz w:val="24"/>
      <w:szCs w:val="24"/>
    </w:rPr>
  </w:style>
  <w:style w:type="paragraph" w:customStyle="1" w:styleId="qowt-li-00">
    <w:name w:val="qowt-li-0_0"/>
    <w:basedOn w:val="Normal"/>
    <w:rsid w:val="00251ECA"/>
    <w:pPr>
      <w:spacing w:before="100" w:beforeAutospacing="1" w:after="100" w:afterAutospacing="1" w:line="240" w:lineRule="auto"/>
    </w:pPr>
    <w:rPr>
      <w:rFonts w:ascii="Times New Roman" w:hAnsi="Times New Roman" w:cs="Times New Roman"/>
      <w:sz w:val="24"/>
      <w:szCs w:val="24"/>
    </w:rPr>
  </w:style>
  <w:style w:type="paragraph" w:customStyle="1" w:styleId="qowt-li-01">
    <w:name w:val="qowt-li-0_1"/>
    <w:basedOn w:val="Normal"/>
    <w:rsid w:val="00251ECA"/>
    <w:pPr>
      <w:spacing w:before="100" w:beforeAutospacing="1" w:after="100" w:afterAutospacing="1" w:line="240" w:lineRule="auto"/>
    </w:pPr>
    <w:rPr>
      <w:rFonts w:ascii="Times New Roman" w:hAnsi="Times New Roman" w:cs="Times New Roman"/>
      <w:sz w:val="24"/>
      <w:szCs w:val="24"/>
    </w:rPr>
  </w:style>
  <w:style w:type="paragraph" w:customStyle="1" w:styleId="qowt-li-02">
    <w:name w:val="qowt-li-0_2"/>
    <w:basedOn w:val="Normal"/>
    <w:rsid w:val="00251ECA"/>
    <w:pPr>
      <w:spacing w:before="100" w:beforeAutospacing="1" w:after="100" w:afterAutospacing="1" w:line="240" w:lineRule="auto"/>
    </w:pPr>
    <w:rPr>
      <w:rFonts w:ascii="Times New Roman" w:hAnsi="Times New Roman" w:cs="Times New Roman"/>
      <w:sz w:val="24"/>
      <w:szCs w:val="24"/>
    </w:rPr>
  </w:style>
  <w:style w:type="paragraph" w:customStyle="1" w:styleId="qowt-li-03">
    <w:name w:val="qowt-li-0_3"/>
    <w:basedOn w:val="Normal"/>
    <w:rsid w:val="00251ECA"/>
    <w:pPr>
      <w:spacing w:before="100" w:beforeAutospacing="1" w:after="100" w:afterAutospacing="1" w:line="240" w:lineRule="auto"/>
    </w:pPr>
    <w:rPr>
      <w:rFonts w:ascii="Times New Roman" w:hAnsi="Times New Roman" w:cs="Times New Roman"/>
      <w:sz w:val="24"/>
      <w:szCs w:val="24"/>
    </w:rPr>
  </w:style>
  <w:style w:type="paragraph" w:customStyle="1" w:styleId="qowt-stl-qowt-font5-arial">
    <w:name w:val="qowt-stl-qowt-font5-arial"/>
    <w:basedOn w:val="Normal"/>
    <w:rsid w:val="00251ECA"/>
    <w:pPr>
      <w:spacing w:before="100" w:beforeAutospacing="1" w:after="100" w:afterAutospacing="1" w:line="240" w:lineRule="auto"/>
    </w:pPr>
    <w:rPr>
      <w:rFonts w:ascii="Times New Roman" w:hAnsi="Times New Roman" w:cs="Times New Roman"/>
      <w:sz w:val="24"/>
      <w:szCs w:val="24"/>
    </w:rPr>
  </w:style>
  <w:style w:type="character" w:customStyle="1" w:styleId="qowt-font2-timesnewroman">
    <w:name w:val="qowt-font2-timesnewroman"/>
    <w:basedOn w:val="Policepardfaut"/>
    <w:rsid w:val="00251ECA"/>
  </w:style>
  <w:style w:type="paragraph" w:customStyle="1" w:styleId="qowt-stl-qowt-li-40">
    <w:name w:val="qowt-stl-qowt-li-40"/>
    <w:basedOn w:val="Normal"/>
    <w:rsid w:val="00251ECA"/>
    <w:pPr>
      <w:spacing w:before="100" w:beforeAutospacing="1" w:after="100" w:afterAutospacing="1" w:line="240" w:lineRule="auto"/>
    </w:pPr>
    <w:rPr>
      <w:rFonts w:ascii="Times New Roman" w:hAnsi="Times New Roman" w:cs="Times New Roman"/>
      <w:sz w:val="24"/>
      <w:szCs w:val="24"/>
    </w:rPr>
  </w:style>
  <w:style w:type="paragraph" w:customStyle="1" w:styleId="qowt-stl-qowt-li-41">
    <w:name w:val="qowt-stl-qowt-li-41"/>
    <w:basedOn w:val="Normal"/>
    <w:rsid w:val="00251ECA"/>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unhideWhenUsed/>
    <w:rsid w:val="00251ECA"/>
    <w:pPr>
      <w:spacing w:before="100" w:beforeAutospacing="1" w:after="100" w:afterAutospacing="1" w:line="240" w:lineRule="auto"/>
    </w:pPr>
    <w:rPr>
      <w:rFonts w:ascii="Times New Roman" w:hAnsi="Times New Roman" w:cs="Times New Roman"/>
      <w:sz w:val="24"/>
      <w:szCs w:val="24"/>
    </w:rPr>
  </w:style>
  <w:style w:type="paragraph" w:styleId="Titre">
    <w:name w:val="Title"/>
    <w:basedOn w:val="Normal"/>
    <w:pPr>
      <w:spacing w:after="300"/>
    </w:pPr>
    <w:rPr>
      <w:color w:val="17365D"/>
      <w:sz w:val="52"/>
    </w:rPr>
  </w:style>
  <w:style w:type="paragraph" w:styleId="Sous-titre">
    <w:name w:val="Subtitle"/>
    <w:basedOn w:val="Normal"/>
    <w:rPr>
      <w:i/>
      <w:color w:val="4F81BD"/>
      <w:sz w:val="24"/>
    </w:rPr>
  </w:style>
  <w:style w:type="paragraph" w:customStyle="1" w:styleId="qowt-stl-qowt-stl-normalweb">
    <w:name w:val="qowt-stl-qowt-stl-normalweb"/>
    <w:basedOn w:val="Normal"/>
    <w:rsid w:val="000F7040"/>
    <w:pPr>
      <w:spacing w:before="100" w:beforeAutospacing="1" w:after="100" w:afterAutospacing="1" w:line="240" w:lineRule="auto"/>
    </w:pPr>
    <w:rPr>
      <w:rFonts w:ascii="Times New Roman" w:hAnsi="Times New Roman" w:cs="Times New Roman"/>
      <w:sz w:val="24"/>
      <w:szCs w:val="24"/>
    </w:rPr>
  </w:style>
  <w:style w:type="paragraph" w:customStyle="1" w:styleId="qowt-stl-qowt-stl-qowt-stl-qowt-li-9253860490">
    <w:name w:val="qowt-stl-qowt-stl-qowt-stl-qowt-li-9253860490"/>
    <w:basedOn w:val="Normal"/>
    <w:rsid w:val="000F7040"/>
    <w:pPr>
      <w:spacing w:before="100" w:beforeAutospacing="1" w:after="100" w:afterAutospacing="1" w:line="240" w:lineRule="auto"/>
    </w:pPr>
    <w:rPr>
      <w:rFonts w:ascii="Times New Roman" w:hAnsi="Times New Roman" w:cs="Times New Roman"/>
      <w:sz w:val="24"/>
      <w:szCs w:val="24"/>
    </w:rPr>
  </w:style>
  <w:style w:type="paragraph" w:customStyle="1" w:styleId="qowt-stl-qowt-li-00">
    <w:name w:val="qowt-stl-qowt-li-00"/>
    <w:basedOn w:val="Normal"/>
    <w:rsid w:val="000F7040"/>
    <w:pPr>
      <w:spacing w:before="100" w:beforeAutospacing="1" w:after="100" w:afterAutospacing="1" w:line="240" w:lineRule="auto"/>
    </w:pPr>
    <w:rPr>
      <w:rFonts w:ascii="Times New Roman" w:hAnsi="Times New Roman" w:cs="Times New Roman"/>
      <w:sz w:val="24"/>
      <w:szCs w:val="24"/>
    </w:rPr>
  </w:style>
  <w:style w:type="paragraph" w:customStyle="1" w:styleId="qowt-stl-qowt-li-01">
    <w:name w:val="qowt-stl-qowt-li-01"/>
    <w:basedOn w:val="Normal"/>
    <w:rsid w:val="000F7040"/>
    <w:pPr>
      <w:spacing w:before="100" w:beforeAutospacing="1" w:after="100" w:afterAutospacing="1" w:line="240" w:lineRule="auto"/>
    </w:pPr>
    <w:rPr>
      <w:rFonts w:ascii="Times New Roman" w:hAnsi="Times New Roman" w:cs="Times New Roman"/>
      <w:sz w:val="24"/>
      <w:szCs w:val="24"/>
    </w:rPr>
  </w:style>
  <w:style w:type="paragraph" w:customStyle="1" w:styleId="qowt-stl-qowt-stl-qowt-li-41">
    <w:name w:val="qowt-stl-qowt-stl-qowt-li-41"/>
    <w:basedOn w:val="Normal"/>
    <w:rsid w:val="000F7040"/>
    <w:pPr>
      <w:spacing w:before="100" w:beforeAutospacing="1" w:after="100" w:afterAutospacing="1" w:line="240" w:lineRule="auto"/>
    </w:pPr>
    <w:rPr>
      <w:rFonts w:ascii="Times New Roman" w:hAnsi="Times New Roman" w:cs="Times New Roman"/>
      <w:sz w:val="24"/>
      <w:szCs w:val="24"/>
    </w:rPr>
  </w:style>
  <w:style w:type="character" w:styleId="Marquedecommentaire">
    <w:name w:val="annotation reference"/>
    <w:basedOn w:val="Policepardfaut"/>
    <w:uiPriority w:val="99"/>
    <w:semiHidden/>
    <w:unhideWhenUsed/>
    <w:rsid w:val="001103C2"/>
    <w:rPr>
      <w:sz w:val="16"/>
      <w:szCs w:val="16"/>
    </w:rPr>
  </w:style>
  <w:style w:type="paragraph" w:styleId="Commentaire">
    <w:name w:val="annotation text"/>
    <w:basedOn w:val="Normal"/>
    <w:link w:val="CommentaireCar"/>
    <w:uiPriority w:val="99"/>
    <w:semiHidden/>
    <w:unhideWhenUsed/>
    <w:rsid w:val="001103C2"/>
    <w:pPr>
      <w:spacing w:line="240" w:lineRule="auto"/>
    </w:pPr>
    <w:rPr>
      <w:sz w:val="20"/>
      <w:szCs w:val="20"/>
    </w:rPr>
  </w:style>
  <w:style w:type="character" w:customStyle="1" w:styleId="CommentaireCar">
    <w:name w:val="Commentaire Car"/>
    <w:basedOn w:val="Policepardfaut"/>
    <w:link w:val="Commentaire"/>
    <w:uiPriority w:val="99"/>
    <w:semiHidden/>
    <w:rsid w:val="001103C2"/>
    <w:rPr>
      <w:sz w:val="20"/>
      <w:szCs w:val="20"/>
    </w:rPr>
  </w:style>
  <w:style w:type="paragraph" w:styleId="Objetducommentaire">
    <w:name w:val="annotation subject"/>
    <w:basedOn w:val="Commentaire"/>
    <w:next w:val="Commentaire"/>
    <w:link w:val="ObjetducommentaireCar"/>
    <w:uiPriority w:val="99"/>
    <w:semiHidden/>
    <w:unhideWhenUsed/>
    <w:rsid w:val="001103C2"/>
    <w:rPr>
      <w:b/>
      <w:bCs/>
    </w:rPr>
  </w:style>
  <w:style w:type="character" w:customStyle="1" w:styleId="ObjetducommentaireCar">
    <w:name w:val="Objet du commentaire Car"/>
    <w:basedOn w:val="CommentaireCar"/>
    <w:link w:val="Objetducommentaire"/>
    <w:uiPriority w:val="99"/>
    <w:semiHidden/>
    <w:rsid w:val="001103C2"/>
    <w:rPr>
      <w:b/>
      <w:bCs/>
      <w:sz w:val="20"/>
      <w:szCs w:val="20"/>
    </w:rPr>
  </w:style>
  <w:style w:type="paragraph" w:styleId="Textedebulles">
    <w:name w:val="Balloon Text"/>
    <w:basedOn w:val="Normal"/>
    <w:link w:val="TextedebullesCar"/>
    <w:uiPriority w:val="99"/>
    <w:semiHidden/>
    <w:unhideWhenUsed/>
    <w:rsid w:val="001103C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103C2"/>
    <w:rPr>
      <w:rFonts w:ascii="Segoe UI" w:hAnsi="Segoe UI" w:cs="Segoe UI"/>
      <w:sz w:val="18"/>
      <w:szCs w:val="18"/>
    </w:rPr>
  </w:style>
  <w:style w:type="character" w:styleId="Lienhypertexte">
    <w:name w:val="Hyperlink"/>
    <w:basedOn w:val="Policepardfaut"/>
    <w:uiPriority w:val="99"/>
    <w:unhideWhenUsed/>
    <w:rsid w:val="00957624"/>
    <w:rPr>
      <w:color w:val="0563C1" w:themeColor="hyperlink"/>
      <w:u w:val="single"/>
    </w:rPr>
  </w:style>
  <w:style w:type="character" w:styleId="Mentionnonrsolue">
    <w:name w:val="Unresolved Mention"/>
    <w:basedOn w:val="Policepardfaut"/>
    <w:uiPriority w:val="99"/>
    <w:semiHidden/>
    <w:unhideWhenUsed/>
    <w:rsid w:val="00957624"/>
    <w:rPr>
      <w:color w:val="605E5C"/>
      <w:shd w:val="clear" w:color="auto" w:fill="E1DFDD"/>
    </w:rPr>
  </w:style>
  <w:style w:type="character" w:styleId="lev">
    <w:name w:val="Strong"/>
    <w:basedOn w:val="Policepardfaut"/>
    <w:uiPriority w:val="22"/>
    <w:qFormat/>
    <w:rsid w:val="00AA7B66"/>
    <w:rPr>
      <w:b/>
      <w:bCs/>
    </w:rPr>
  </w:style>
  <w:style w:type="character" w:styleId="Accentuation">
    <w:name w:val="Emphasis"/>
    <w:basedOn w:val="Policepardfaut"/>
    <w:uiPriority w:val="20"/>
    <w:qFormat/>
    <w:rsid w:val="00AA7B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455671">
      <w:marLeft w:val="0"/>
      <w:marRight w:val="0"/>
      <w:marTop w:val="0"/>
      <w:marBottom w:val="0"/>
      <w:divBdr>
        <w:top w:val="none" w:sz="0" w:space="0" w:color="auto"/>
        <w:left w:val="none" w:sz="0" w:space="0" w:color="auto"/>
        <w:bottom w:val="none" w:sz="0" w:space="0" w:color="auto"/>
        <w:right w:val="none" w:sz="0" w:space="0" w:color="auto"/>
      </w:divBdr>
      <w:divsChild>
        <w:div w:id="620109153">
          <w:marLeft w:val="0"/>
          <w:marRight w:val="0"/>
          <w:marTop w:val="0"/>
          <w:marBottom w:val="0"/>
          <w:divBdr>
            <w:top w:val="none" w:sz="0" w:space="0" w:color="auto"/>
            <w:left w:val="none" w:sz="0" w:space="0" w:color="auto"/>
            <w:bottom w:val="none" w:sz="0" w:space="0" w:color="auto"/>
            <w:right w:val="none" w:sz="0" w:space="0" w:color="auto"/>
          </w:divBdr>
        </w:div>
      </w:divsChild>
    </w:div>
    <w:div w:id="459224459">
      <w:marLeft w:val="0"/>
      <w:marRight w:val="0"/>
      <w:marTop w:val="0"/>
      <w:marBottom w:val="0"/>
      <w:divBdr>
        <w:top w:val="none" w:sz="0" w:space="0" w:color="auto"/>
        <w:left w:val="none" w:sz="0" w:space="0" w:color="auto"/>
        <w:bottom w:val="none" w:sz="0" w:space="0" w:color="auto"/>
        <w:right w:val="none" w:sz="0" w:space="0" w:color="auto"/>
      </w:divBdr>
      <w:divsChild>
        <w:div w:id="1254045994">
          <w:marLeft w:val="0"/>
          <w:marRight w:val="0"/>
          <w:marTop w:val="0"/>
          <w:marBottom w:val="0"/>
          <w:divBdr>
            <w:top w:val="none" w:sz="0" w:space="0" w:color="auto"/>
            <w:left w:val="none" w:sz="0" w:space="0" w:color="auto"/>
            <w:bottom w:val="none" w:sz="0" w:space="0" w:color="auto"/>
            <w:right w:val="none" w:sz="0" w:space="0" w:color="auto"/>
          </w:divBdr>
        </w:div>
      </w:divsChild>
    </w:div>
    <w:div w:id="1346009842">
      <w:marLeft w:val="0"/>
      <w:marRight w:val="0"/>
      <w:marTop w:val="0"/>
      <w:marBottom w:val="0"/>
      <w:divBdr>
        <w:top w:val="none" w:sz="0" w:space="0" w:color="auto"/>
        <w:left w:val="none" w:sz="0" w:space="0" w:color="auto"/>
        <w:bottom w:val="none" w:sz="0" w:space="0" w:color="auto"/>
        <w:right w:val="none" w:sz="0" w:space="0" w:color="auto"/>
      </w:divBdr>
      <w:divsChild>
        <w:div w:id="2048603172">
          <w:marLeft w:val="0"/>
          <w:marRight w:val="0"/>
          <w:marTop w:val="0"/>
          <w:marBottom w:val="0"/>
          <w:divBdr>
            <w:top w:val="none" w:sz="0" w:space="0" w:color="auto"/>
            <w:left w:val="none" w:sz="0" w:space="0" w:color="auto"/>
            <w:bottom w:val="none" w:sz="0" w:space="0" w:color="auto"/>
            <w:right w:val="none" w:sz="0" w:space="0" w:color="auto"/>
          </w:divBdr>
          <w:divsChild>
            <w:div w:id="63294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5786">
      <w:bodyDiv w:val="1"/>
      <w:marLeft w:val="0"/>
      <w:marRight w:val="0"/>
      <w:marTop w:val="0"/>
      <w:marBottom w:val="0"/>
      <w:divBdr>
        <w:top w:val="none" w:sz="0" w:space="0" w:color="auto"/>
        <w:left w:val="none" w:sz="0" w:space="0" w:color="auto"/>
        <w:bottom w:val="none" w:sz="0" w:space="0" w:color="auto"/>
        <w:right w:val="none" w:sz="0" w:space="0" w:color="auto"/>
      </w:divBdr>
      <w:divsChild>
        <w:div w:id="2124179993">
          <w:marLeft w:val="0"/>
          <w:marRight w:val="0"/>
          <w:marTop w:val="0"/>
          <w:marBottom w:val="0"/>
          <w:divBdr>
            <w:top w:val="none" w:sz="0" w:space="0" w:color="auto"/>
            <w:left w:val="none" w:sz="0" w:space="0" w:color="auto"/>
            <w:bottom w:val="none" w:sz="0" w:space="0" w:color="auto"/>
            <w:right w:val="none" w:sz="0" w:space="0" w:color="auto"/>
          </w:divBdr>
          <w:divsChild>
            <w:div w:id="71161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is.org/grants" TargetMode="External"/><Relationship Id="rId3" Type="http://schemas.openxmlformats.org/officeDocument/2006/relationships/settings" Target="settings.xml"/><Relationship Id="rId7" Type="http://schemas.openxmlformats.org/officeDocument/2006/relationships/hyperlink" Target="https://www.ncis.org/sites/default/files/SPECIAL%20RESEARCH%20SUPPORT%20GRANTS%202020%20Application%20form_0.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nts@ncis.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grants@ncis.org" TargetMode="External"/><Relationship Id="rId4" Type="http://schemas.openxmlformats.org/officeDocument/2006/relationships/webSettings" Target="webSettings.xml"/><Relationship Id="rId9" Type="http://schemas.openxmlformats.org/officeDocument/2006/relationships/hyperlink" Target="mailto:grants@nc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811</Words>
  <Characters>4465</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Sanchez</dc:creator>
  <cp:keywords/>
  <dc:description/>
  <cp:lastModifiedBy>Reviewer</cp:lastModifiedBy>
  <cp:revision>5</cp:revision>
  <dcterms:created xsi:type="dcterms:W3CDTF">2020-10-14T14:58:00Z</dcterms:created>
  <dcterms:modified xsi:type="dcterms:W3CDTF">2020-10-24T22:59:00Z</dcterms:modified>
</cp:coreProperties>
</file>